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pPr w:bottomFromText="0" w:horzAnchor="margin" w:leftFromText="180" w:rightFromText="180" w:tblpX="0" w:tblpXSpec="center" w:tblpY="62" w:topFromText="0" w:vertAnchor="text"/>
        <w:tblW w:w="10080" w:type="dxa"/>
        <w:jc w:val="center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firstRow="1" w:noVBand="1" w:lastRow="0" w:firstColumn="1" w:lastColumn="0" w:noHBand="0" w:val="04a0"/>
      </w:tblPr>
      <w:tblGrid>
        <w:gridCol w:w="1079"/>
        <w:gridCol w:w="1620"/>
        <w:gridCol w:w="1860"/>
        <w:gridCol w:w="1899"/>
        <w:gridCol w:w="1899"/>
        <w:gridCol w:w="1722"/>
      </w:tblGrid>
      <w:tr>
        <w:trPr>
          <w:trHeight w:val="285" w:hRule="atLeast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>
              <w:rPr>
                <w:rFonts w:eastAsia="Times New Roman" w:cs="Times New Roman" w:ascii="Liberation Sans1" w:hAnsi="Liberation Sans1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E699" w:fill="FFE69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E699" w:fill="FFE69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E699" w:fill="FFE69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E699" w:fill="FFE69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B8860B" w:fill="B8860B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POV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S R O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E0" w:fill="FFFFE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GLA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B8860B" w:fill="B8860B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POV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00" w:fill="66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KEM 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FFE0" w:fill="FFFFE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GLA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FFE0" w:fill="FFFFE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GLA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FF" w:fill="FF00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KEM 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66FF00" w:fill="66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GEO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00FF" w:fill="FF00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FFFFFF"/>
                <w:sz w:val="18"/>
                <w:szCs w:val="18"/>
                <w:lang w:eastAsia="hr-HR"/>
              </w:rPr>
              <w:t>pe</w:t>
            </w:r>
            <w:r>
              <w:rPr>
                <w:rFonts w:eastAsia="Times New Roman" w:cs="Times New Roman" w:ascii="Liberation Sans1" w:hAnsi="Liberation Sans1"/>
                <w:color w:val="FF0000"/>
                <w:sz w:val="18"/>
                <w:szCs w:val="18"/>
                <w:lang w:eastAsia="hr-HR"/>
              </w:rPr>
              <w:t>ped</w:t>
            </w:r>
            <w:r>
              <w:rPr>
                <w:rFonts w:eastAsia="Times New Roman" w:cs="Times New Roman" w:ascii="Liberation Sans1" w:hAnsi="Liberation Sans1"/>
                <w:color w:val="FFFFFF"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00" w:fill="66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FIZ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66FF00" w:fill="66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E0" w:fill="FFFFE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GLA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dod BIO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dp MAT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6F9D4" w:fill="F6F9D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ml.GLA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009999" w:fill="00999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dod GEO / dp HRV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00FF" w:fill="FF00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INF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BIO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TZK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KEM  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ŠŠK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FFFFFF"/>
                <w:sz w:val="18"/>
                <w:szCs w:val="18"/>
                <w:lang w:eastAsia="hr-HR"/>
              </w:rPr>
              <w:t>pe</w:t>
            </w:r>
            <w:r>
              <w:rPr>
                <w:rFonts w:eastAsia="Times New Roman" w:cs="Times New Roman" w:ascii="Liberation Sans1" w:hAnsi="Liberation Sans1"/>
                <w:color w:val="FF0000"/>
                <w:sz w:val="18"/>
                <w:szCs w:val="18"/>
                <w:lang w:eastAsia="hr-HR"/>
              </w:rPr>
              <w:t>ped</w:t>
            </w:r>
            <w:r>
              <w:rPr>
                <w:rFonts w:eastAsia="Times New Roman" w:cs="Times New Roman" w:ascii="Liberation Sans1" w:hAnsi="Liberation Sans1"/>
                <w:color w:val="FFFFFF"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ŠŠK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FF" w:fill="FF00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dp kem/fiz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D2691E" w:fill="D2691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66FF00" w:fill="66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GEO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D2691E" w:fill="D2691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7CFC00" w:fill="7CFC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S R O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FIZ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D2691E" w:fill="D2691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D2691E" w:fill="D2691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00" w:fill="66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CCFF00" w:fill="CC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GEO/PRI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D2691E" w:fill="D2691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dp 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00" w:fill="66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D2691E" w:fill="D2691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VJE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00FF00" w:fill="00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dod GEO/DOP 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TZK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SRO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VJE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KEM  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dp MAT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B2B2B2" w:fill="B2B2B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BIO</w:t>
            </w:r>
          </w:p>
        </w:tc>
      </w:tr>
      <w:tr>
        <w:trPr>
          <w:trHeight w:val="300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EEEEEE"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CCCC" w:fill="FFCC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dod TEH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9900" w:fill="FF99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dp kem/fiz/dp/dod /MAT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dp/dod /MAT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FF" w:fill="FF00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S R O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00FF" w:fill="FF00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LIK TEH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7FFFD4" w:fill="7FFFD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Dp/ dod ENG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LIK TEH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66FFFF" w:fill="66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ENG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0000" w:fill="FF00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3333FF" w:fill="3333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00FF" w:fill="FF00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2" w:hAnsi="Liberation Sans2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dod LIK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dod LIK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00FF" w:fill="FF00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CC66FF" w:fill="CC66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dod TEH / dp HRV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FFE994" w:fill="FFE99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 w:ascii="Liberation Sans1" w:hAnsi="Liberation Sans1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fldChar w:fldCharType="begin"/>
      </w:r>
      <w:r>
        <w:rPr/>
        <w:instrText>LINK Excel.OpenDocumentSpreadsheet.12 "D:\\SVI PODATCI NE BRISATI\\Documents\\2023-2024\\raspored ružni matematika zamjene.ods" "Sheet1!R1C1:R42C6" \a \f 4 \h</w:instrText>
      </w:r>
      <w:r>
        <w:rPr/>
        <w:fldChar w:fldCharType="separate"/>
      </w:r>
      <w:bookmarkStart w:id="1" w:name="Bookmark"/>
      <w:r>
        <w:rPr/>
        <w:t>X</w:t>
      </w:r>
      <w:bookmarkEnd w:id="1"/>
    </w:p>
    <w:p>
      <w:pPr>
        <w:pStyle w:val="Normal"/>
        <w:rPr/>
      </w:pPr>
      <w:r>
        <w:fldChar w:fldCharType="begin"/>
      </w:r>
      <w:r>
        <w:rPr/>
        <w:instrText>LINK Excel.OpenDocumentSpreadsheet.12 "D:\\SVI PODATCI NE BRISATI\\Documents\\2023-2024\\raspored ružni matematika zamjene.ods" "Sheet1!R1C1:R43C6" \a \f 4 \h</w:instrText>
      </w:r>
      <w:r>
        <w:rPr/>
        <w:fldChar w:fldCharType="separate"/>
      </w:r>
      <w:bookmarkStart w:id="2" w:name="Bookmark1"/>
      <w:r>
        <w:rPr/>
        <w:t>X</w:t>
      </w:r>
      <w:bookmarkEnd w:id="2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1">
    <w:charset w:val="ee"/>
    <w:family w:val="roman"/>
    <w:pitch w:val="variable"/>
  </w:font>
  <w:font w:name="Liberation Sans2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2</Pages>
  <Words>256</Words>
  <Characters>945</Characters>
  <CharactersWithSpaces>1058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2023-09-15T07:25:00Z</dcterms:created>
  <dc:creator>Korisnik</dc:creator>
  <dc:description/>
  <dc:language>hr-HR</dc:language>
  <cp:lastModifiedBy/>
  <dcterms:modified xsi:type="dcterms:W3CDTF">2023-09-17T14:03:16Z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