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F2" w:rsidRDefault="002375F2"/>
    <w:p w:rsidR="00084314" w:rsidRDefault="00084314"/>
    <w:p w:rsidR="00084314" w:rsidRDefault="00084314">
      <w:r>
        <w:t>Povrat udžbenika za 1</w:t>
      </w:r>
      <w:r w:rsidRPr="00084314">
        <w:t xml:space="preserve">. razred  </w:t>
      </w:r>
    </w:p>
    <w:p w:rsidR="00084314" w:rsidRDefault="000843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2571"/>
        <w:gridCol w:w="2007"/>
        <w:gridCol w:w="2007"/>
      </w:tblGrid>
      <w:tr w:rsidR="00E86B41" w:rsidTr="00E86B41">
        <w:tc>
          <w:tcPr>
            <w:tcW w:w="2431" w:type="dxa"/>
          </w:tcPr>
          <w:p w:rsidR="00E86B41" w:rsidRPr="00084314" w:rsidRDefault="00E86B41" w:rsidP="00084314"/>
        </w:tc>
        <w:tc>
          <w:tcPr>
            <w:tcW w:w="2571" w:type="dxa"/>
          </w:tcPr>
          <w:p w:rsidR="00E86B41" w:rsidRPr="00084314" w:rsidRDefault="00E86B41"/>
        </w:tc>
        <w:tc>
          <w:tcPr>
            <w:tcW w:w="2007" w:type="dxa"/>
          </w:tcPr>
          <w:p w:rsidR="00E86B41" w:rsidRPr="00084314" w:rsidRDefault="00E86B41">
            <w:r>
              <w:t>vraćeno</w:t>
            </w:r>
          </w:p>
        </w:tc>
        <w:tc>
          <w:tcPr>
            <w:tcW w:w="2007" w:type="dxa"/>
          </w:tcPr>
          <w:p w:rsidR="00E86B41" w:rsidRPr="00084314" w:rsidRDefault="00E86B41">
            <w:r>
              <w:t>naručiti</w:t>
            </w:r>
          </w:p>
        </w:tc>
      </w:tr>
      <w:tr w:rsidR="00E86B41" w:rsidTr="00E86B41">
        <w:tc>
          <w:tcPr>
            <w:tcW w:w="2431" w:type="dxa"/>
          </w:tcPr>
          <w:p w:rsidR="00E86B41" w:rsidRDefault="00E86B41" w:rsidP="00084314">
            <w:r w:rsidRPr="00084314">
              <w:t>U BOŽJOJ LJUBAVI</w:t>
            </w:r>
            <w:r w:rsidRPr="00084314">
              <w:tab/>
            </w:r>
          </w:p>
        </w:tc>
        <w:tc>
          <w:tcPr>
            <w:tcW w:w="2571" w:type="dxa"/>
          </w:tcPr>
          <w:p w:rsidR="00E86B41" w:rsidRDefault="00E86B41">
            <w:r w:rsidRPr="00084314">
              <w:t>Josip Šimunović, Tihana Petković</w:t>
            </w:r>
          </w:p>
        </w:tc>
        <w:tc>
          <w:tcPr>
            <w:tcW w:w="2007" w:type="dxa"/>
          </w:tcPr>
          <w:p w:rsidR="00E86B41" w:rsidRPr="00084314" w:rsidRDefault="00E86B41"/>
        </w:tc>
        <w:tc>
          <w:tcPr>
            <w:tcW w:w="2007" w:type="dxa"/>
          </w:tcPr>
          <w:p w:rsidR="00E86B41" w:rsidRPr="00084314" w:rsidRDefault="00E86B41"/>
        </w:tc>
      </w:tr>
      <w:tr w:rsidR="00E86B41" w:rsidTr="00E86B41">
        <w:tc>
          <w:tcPr>
            <w:tcW w:w="2431" w:type="dxa"/>
          </w:tcPr>
          <w:p w:rsidR="00E86B41" w:rsidRPr="00084314" w:rsidRDefault="00E86B41" w:rsidP="00084314">
            <w:r>
              <w:t xml:space="preserve">NEW BUILDING </w:t>
            </w:r>
            <w:proofErr w:type="spellStart"/>
            <w:r>
              <w:t>BLOCKS</w:t>
            </w:r>
            <w:proofErr w:type="spellEnd"/>
            <w:r>
              <w:t xml:space="preserve"> 1</w:t>
            </w:r>
            <w:r w:rsidRPr="00E86B41">
              <w:t xml:space="preserve">, </w:t>
            </w:r>
            <w:r>
              <w:t xml:space="preserve">udžbenik engleskog jezika, prva </w:t>
            </w:r>
            <w:bookmarkStart w:id="0" w:name="_GoBack"/>
            <w:bookmarkEnd w:id="0"/>
            <w:r w:rsidRPr="00E86B41">
              <w:t xml:space="preserve"> godina učenja </w:t>
            </w:r>
            <w:r w:rsidRPr="00E86B41">
              <w:tab/>
            </w:r>
          </w:p>
        </w:tc>
        <w:tc>
          <w:tcPr>
            <w:tcW w:w="2571" w:type="dxa"/>
          </w:tcPr>
          <w:p w:rsidR="00E86B41" w:rsidRPr="00084314" w:rsidRDefault="00E86B41">
            <w:r w:rsidRPr="00E86B41">
              <w:t xml:space="preserve">Kristina Anđel, Daška </w:t>
            </w:r>
            <w:proofErr w:type="spellStart"/>
            <w:r w:rsidRPr="00E86B41">
              <w:t>Domljan</w:t>
            </w:r>
            <w:proofErr w:type="spellEnd"/>
            <w:r w:rsidRPr="00E86B41">
              <w:t xml:space="preserve">, Ankica Knezović, Danka </w:t>
            </w:r>
            <w:proofErr w:type="spellStart"/>
            <w:r w:rsidRPr="00E86B41">
              <w:t>Signer</w:t>
            </w:r>
            <w:proofErr w:type="spellEnd"/>
            <w:r w:rsidRPr="00E86B41">
              <w:tab/>
              <w:t>udžbenik</w:t>
            </w:r>
          </w:p>
        </w:tc>
        <w:tc>
          <w:tcPr>
            <w:tcW w:w="2007" w:type="dxa"/>
          </w:tcPr>
          <w:p w:rsidR="00E86B41" w:rsidRPr="00084314" w:rsidRDefault="00E86B41"/>
        </w:tc>
        <w:tc>
          <w:tcPr>
            <w:tcW w:w="2007" w:type="dxa"/>
          </w:tcPr>
          <w:p w:rsidR="00E86B41" w:rsidRPr="00084314" w:rsidRDefault="00E86B41"/>
        </w:tc>
      </w:tr>
    </w:tbl>
    <w:p w:rsidR="00084314" w:rsidRDefault="00084314"/>
    <w:p w:rsidR="000D1AA0" w:rsidRDefault="000D1AA0"/>
    <w:p w:rsidR="000D1AA0" w:rsidRPr="00E1636C" w:rsidRDefault="000D1AA0" w:rsidP="000D1AA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 xml:space="preserve">IME I PREZIME RODITELJA:                                                                             POTPIS:                                                                                                                   </w:t>
      </w:r>
    </w:p>
    <w:p w:rsidR="000D1AA0" w:rsidRPr="00E1636C" w:rsidRDefault="000D1AA0" w:rsidP="000D1AA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D1AA0" w:rsidRPr="00E1636C" w:rsidRDefault="000D1AA0" w:rsidP="000D1AA0">
      <w:pPr>
        <w:rPr>
          <w:rFonts w:ascii="Times New Roman" w:hAnsi="Times New Roman" w:cs="Times New Roman"/>
          <w:sz w:val="24"/>
          <w:szCs w:val="24"/>
        </w:rPr>
      </w:pPr>
    </w:p>
    <w:p w:rsidR="000D1AA0" w:rsidRPr="00E1636C" w:rsidRDefault="000D1AA0" w:rsidP="000D1AA0">
      <w:pP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0D1AA0" w:rsidRPr="00E1636C" w:rsidRDefault="000D1AA0" w:rsidP="000D1AA0">
      <w:pPr>
        <w:rPr>
          <w:rFonts w:ascii="Times New Roman" w:hAnsi="Times New Roman" w:cs="Times New Roman"/>
          <w:sz w:val="24"/>
          <w:szCs w:val="24"/>
        </w:rPr>
      </w:pPr>
    </w:p>
    <w:p w:rsidR="000D1AA0" w:rsidRPr="00E1636C" w:rsidRDefault="000D1AA0" w:rsidP="000D1AA0">
      <w:pP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>Marija Marković                                       razrednik:________________________                Sanja Lazo</w:t>
      </w:r>
    </w:p>
    <w:p w:rsidR="000D1AA0" w:rsidRPr="00E1636C" w:rsidRDefault="000D1AA0" w:rsidP="000D1AA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D1AA0" w:rsidRDefault="000D1AA0" w:rsidP="000D1AA0"/>
    <w:p w:rsidR="000D1AA0" w:rsidRDefault="000D1AA0"/>
    <w:sectPr w:rsidR="000D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14"/>
    <w:rsid w:val="00084314"/>
    <w:rsid w:val="000D1AA0"/>
    <w:rsid w:val="002375F2"/>
    <w:rsid w:val="00840640"/>
    <w:rsid w:val="00E35FC6"/>
    <w:rsid w:val="00E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FA49"/>
  <w15:chartTrackingRefBased/>
  <w15:docId w15:val="{EB056AA0-5D5A-40B6-A178-8D5897F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2022-06-21T11:39:00Z</cp:lastPrinted>
  <dcterms:created xsi:type="dcterms:W3CDTF">2022-06-01T09:04:00Z</dcterms:created>
  <dcterms:modified xsi:type="dcterms:W3CDTF">2022-06-21T11:49:00Z</dcterms:modified>
</cp:coreProperties>
</file>