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29CAE" w14:textId="49BD3850" w:rsidR="00694893" w:rsidRPr="00CC1355" w:rsidRDefault="00694893" w:rsidP="00CC1355">
      <w:pPr>
        <w:jc w:val="center"/>
        <w:rPr>
          <w:b/>
          <w:lang w:val="hr-HR"/>
        </w:rPr>
      </w:pPr>
      <w:r w:rsidRPr="00CC1355">
        <w:rPr>
          <w:b/>
          <w:lang w:val="hr-HR"/>
        </w:rPr>
        <w:t>UPUTE ZA AKTIVACIJU AAI</w:t>
      </w:r>
      <w:r w:rsidR="005C3E5A">
        <w:rPr>
          <w:rFonts w:cstheme="minorHAnsi"/>
          <w:b/>
          <w:lang w:val="hr-HR"/>
        </w:rPr>
        <w:t>@</w:t>
      </w:r>
      <w:r w:rsidRPr="00CC1355">
        <w:rPr>
          <w:b/>
          <w:lang w:val="hr-HR"/>
        </w:rPr>
        <w:t>EDU</w:t>
      </w:r>
      <w:r w:rsidR="00CC1355" w:rsidRPr="00CC1355">
        <w:rPr>
          <w:b/>
          <w:lang w:val="hr-HR"/>
        </w:rPr>
        <w:t xml:space="preserve"> RAČUNA NA OFFICE365 PLATFORMI</w:t>
      </w:r>
    </w:p>
    <w:p w14:paraId="39898C8D" w14:textId="03E9C621" w:rsidR="008C55C9" w:rsidRDefault="00035779">
      <w:pPr>
        <w:rPr>
          <w:lang w:val="hr-HR"/>
        </w:rPr>
      </w:pPr>
      <w:r>
        <w:rPr>
          <w:lang w:val="hr-HR"/>
        </w:rPr>
        <w:t>Ako se korisnik ne može spojiti na poveznicu svoga razreda, tj. stalno ga vraća na dio gdje mora ponovno upisati svoje korisničko ime, tada treba izvršiti aktivaciju svog računa na Office365 stranici.</w:t>
      </w:r>
    </w:p>
    <w:p w14:paraId="49C76C35" w14:textId="77777777" w:rsidR="00CC1355" w:rsidRDefault="00035779">
      <w:pPr>
        <w:rPr>
          <w:lang w:val="hr-HR"/>
        </w:rPr>
      </w:pPr>
      <w:r>
        <w:rPr>
          <w:lang w:val="hr-HR"/>
        </w:rPr>
        <w:t>Postupak je sljedeći:</w:t>
      </w:r>
      <w:r w:rsidR="00CC1355">
        <w:rPr>
          <w:lang w:val="hr-HR"/>
        </w:rPr>
        <w:t xml:space="preserve">  </w:t>
      </w:r>
      <w:bookmarkStart w:id="0" w:name="_GoBack"/>
    </w:p>
    <w:bookmarkEnd w:id="0"/>
    <w:p w14:paraId="2F0FD1F8" w14:textId="5ED91A00" w:rsidR="00035779" w:rsidRDefault="00035779">
      <w:pPr>
        <w:rPr>
          <w:lang w:val="hr-HR"/>
        </w:rPr>
      </w:pPr>
      <w:r>
        <w:rPr>
          <w:lang w:val="hr-HR"/>
        </w:rPr>
        <w:t xml:space="preserve">Prvo trebate otići na stranicu </w:t>
      </w:r>
      <w:hyperlink r:id="rId4" w:history="1">
        <w:r w:rsidRPr="00F35B8B">
          <w:rPr>
            <w:rStyle w:val="Hyperlink"/>
            <w:lang w:val="hr-HR"/>
          </w:rPr>
          <w:t>https://office365.skole.hr</w:t>
        </w:r>
      </w:hyperlink>
    </w:p>
    <w:p w14:paraId="0CF6E027" w14:textId="77777777" w:rsidR="00035779" w:rsidRDefault="00035779">
      <w:pPr>
        <w:rPr>
          <w:b/>
          <w:lang w:val="hr-HR"/>
        </w:rPr>
      </w:pPr>
      <w:r>
        <w:rPr>
          <w:lang w:val="hr-HR"/>
        </w:rPr>
        <w:t xml:space="preserve">U gornjemu desnome kutu trebate kliknuti na </w:t>
      </w:r>
      <w:r w:rsidRPr="00035779">
        <w:rPr>
          <w:b/>
          <w:lang w:val="hr-HR"/>
        </w:rPr>
        <w:t>Prijava</w:t>
      </w:r>
    </w:p>
    <w:p w14:paraId="7601EF76" w14:textId="77777777" w:rsidR="00035779" w:rsidRDefault="00035779">
      <w:pPr>
        <w:rPr>
          <w:noProof/>
        </w:rPr>
      </w:pPr>
      <w:r>
        <w:rPr>
          <w:noProof/>
        </w:rPr>
        <w:drawing>
          <wp:inline distT="0" distB="0" distL="0" distR="0" wp14:anchorId="3420D477" wp14:editId="6A83B2FE">
            <wp:extent cx="5943600" cy="274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_1.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749550"/>
                    </a:xfrm>
                    <a:prstGeom prst="rect">
                      <a:avLst/>
                    </a:prstGeom>
                  </pic:spPr>
                </pic:pic>
              </a:graphicData>
            </a:graphic>
          </wp:inline>
        </w:drawing>
      </w:r>
    </w:p>
    <w:p w14:paraId="434C8405" w14:textId="77777777" w:rsidR="00035779" w:rsidRDefault="00035779">
      <w:pPr>
        <w:rPr>
          <w:noProof/>
        </w:rPr>
      </w:pPr>
    </w:p>
    <w:p w14:paraId="41859809" w14:textId="77777777" w:rsidR="00035779" w:rsidRDefault="00035779">
      <w:pPr>
        <w:rPr>
          <w:noProof/>
        </w:rPr>
      </w:pPr>
      <w:r>
        <w:rPr>
          <w:noProof/>
        </w:rPr>
        <w:t xml:space="preserve">Nakon toga u trebate kliknuti na </w:t>
      </w:r>
      <w:r w:rsidRPr="00CC28A4">
        <w:rPr>
          <w:b/>
          <w:noProof/>
        </w:rPr>
        <w:t>AAI</w:t>
      </w:r>
      <w:r w:rsidRPr="00CC28A4">
        <w:rPr>
          <w:rFonts w:cstheme="minorHAnsi"/>
          <w:b/>
          <w:noProof/>
        </w:rPr>
        <w:t>@</w:t>
      </w:r>
      <w:r w:rsidRPr="00CC28A4">
        <w:rPr>
          <w:b/>
          <w:noProof/>
        </w:rPr>
        <w:t>EduHr Prijava</w:t>
      </w:r>
      <w:r>
        <w:rPr>
          <w:noProof/>
        </w:rPr>
        <w:t xml:space="preserve"> u lijevom kutku stranice. </w:t>
      </w:r>
    </w:p>
    <w:p w14:paraId="3D26651D" w14:textId="77777777" w:rsidR="00CA7664" w:rsidRDefault="00CA7664">
      <w:pPr>
        <w:rPr>
          <w:noProof/>
        </w:rPr>
      </w:pPr>
    </w:p>
    <w:p w14:paraId="0501ED32" w14:textId="77777777" w:rsidR="00CC28A4" w:rsidRDefault="00CC28A4">
      <w:pPr>
        <w:rPr>
          <w:noProof/>
        </w:rPr>
      </w:pPr>
      <w:r>
        <w:rPr>
          <w:noProof/>
        </w:rPr>
        <w:drawing>
          <wp:inline distT="0" distB="0" distL="0" distR="0" wp14:anchorId="5976AB57" wp14:editId="3898061E">
            <wp:extent cx="5943600" cy="27152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_2.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715260"/>
                    </a:xfrm>
                    <a:prstGeom prst="rect">
                      <a:avLst/>
                    </a:prstGeom>
                  </pic:spPr>
                </pic:pic>
              </a:graphicData>
            </a:graphic>
          </wp:inline>
        </w:drawing>
      </w:r>
    </w:p>
    <w:p w14:paraId="35F53A9B" w14:textId="77777777" w:rsidR="00035779" w:rsidRDefault="00CC28A4">
      <w:pPr>
        <w:rPr>
          <w:noProof/>
        </w:rPr>
      </w:pPr>
      <w:r>
        <w:rPr>
          <w:noProof/>
        </w:rPr>
        <w:lastRenderedPageBreak/>
        <w:t>Tada će se otvoriti nova stranica gdje se morate prijaviti s svojim podatcima koje ste dobili od škol</w:t>
      </w:r>
      <w:r w:rsidR="00CA7664">
        <w:rPr>
          <w:noProof/>
        </w:rPr>
        <w:t>e kada ste se upisali</w:t>
      </w:r>
      <w:r>
        <w:rPr>
          <w:noProof/>
        </w:rPr>
        <w:t xml:space="preserve"> (korisničko ime i lozinka pomoću kojih se spajate na školski mail i ednevnik za učenike)</w:t>
      </w:r>
      <w:r w:rsidR="00CA7664">
        <w:rPr>
          <w:noProof/>
        </w:rPr>
        <w:t>.</w:t>
      </w:r>
    </w:p>
    <w:p w14:paraId="1BD622EE" w14:textId="77777777" w:rsidR="00CA7664" w:rsidRDefault="00C117C0">
      <w:pPr>
        <w:rPr>
          <w:noProof/>
        </w:rPr>
      </w:pPr>
      <w:r>
        <w:rPr>
          <w:noProof/>
        </w:rPr>
        <w:drawing>
          <wp:anchor distT="0" distB="0" distL="114300" distR="114300" simplePos="0" relativeHeight="251658240" behindDoc="0" locked="0" layoutInCell="1" allowOverlap="1" wp14:anchorId="4E048E24" wp14:editId="1FCDE148">
            <wp:simplePos x="0" y="0"/>
            <wp:positionH relativeFrom="margin">
              <wp:align>right</wp:align>
            </wp:positionH>
            <wp:positionV relativeFrom="paragraph">
              <wp:posOffset>284480</wp:posOffset>
            </wp:positionV>
            <wp:extent cx="5943600" cy="27857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_3.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785745"/>
                    </a:xfrm>
                    <a:prstGeom prst="rect">
                      <a:avLst/>
                    </a:prstGeom>
                  </pic:spPr>
                </pic:pic>
              </a:graphicData>
            </a:graphic>
            <wp14:sizeRelH relativeFrom="margin">
              <wp14:pctWidth>0</wp14:pctWidth>
            </wp14:sizeRelH>
          </wp:anchor>
        </w:drawing>
      </w:r>
    </w:p>
    <w:p w14:paraId="0106B70B" w14:textId="77777777" w:rsidR="00CA7664" w:rsidRDefault="00C117C0">
      <w:pPr>
        <w:rPr>
          <w:noProof/>
        </w:rPr>
      </w:pPr>
      <w:r>
        <w:rPr>
          <w:noProof/>
        </w:rPr>
        <w:br w:type="textWrapping" w:clear="all"/>
      </w:r>
    </w:p>
    <w:p w14:paraId="79A8C568" w14:textId="77777777" w:rsidR="00CA7664" w:rsidRDefault="00CA7664">
      <w:pPr>
        <w:rPr>
          <w:noProof/>
        </w:rPr>
      </w:pPr>
    </w:p>
    <w:p w14:paraId="5AAA31A0" w14:textId="77777777" w:rsidR="00CA7664" w:rsidRDefault="00CA7664">
      <w:pPr>
        <w:rPr>
          <w:noProof/>
        </w:rPr>
      </w:pPr>
      <w:r>
        <w:rPr>
          <w:noProof/>
        </w:rPr>
        <w:t>Nakon toga morate poći na dno stranice i prihvatiti uvjete kako bi mogli pristupiti usluzi Office365.</w:t>
      </w:r>
    </w:p>
    <w:p w14:paraId="4E3E9C78" w14:textId="77777777" w:rsidR="00C117C0" w:rsidRDefault="00C117C0">
      <w:pPr>
        <w:rPr>
          <w:noProof/>
        </w:rPr>
      </w:pPr>
      <w:r>
        <w:rPr>
          <w:noProof/>
        </w:rPr>
        <w:drawing>
          <wp:inline distT="0" distB="0" distL="0" distR="0" wp14:anchorId="309FB1C3" wp14:editId="797364D9">
            <wp:extent cx="5943600" cy="2918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_.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18460"/>
                    </a:xfrm>
                    <a:prstGeom prst="rect">
                      <a:avLst/>
                    </a:prstGeom>
                  </pic:spPr>
                </pic:pic>
              </a:graphicData>
            </a:graphic>
          </wp:inline>
        </w:drawing>
      </w:r>
    </w:p>
    <w:p w14:paraId="53057D29" w14:textId="77777777" w:rsidR="00C117C0" w:rsidRDefault="00C117C0">
      <w:pPr>
        <w:rPr>
          <w:noProof/>
        </w:rPr>
      </w:pPr>
    </w:p>
    <w:p w14:paraId="149F785F" w14:textId="77777777" w:rsidR="00C117C0" w:rsidRDefault="00C117C0">
      <w:pPr>
        <w:rPr>
          <w:noProof/>
        </w:rPr>
      </w:pPr>
    </w:p>
    <w:p w14:paraId="44D98C42" w14:textId="77777777" w:rsidR="00C117C0" w:rsidRDefault="00C117C0">
      <w:pPr>
        <w:rPr>
          <w:noProof/>
        </w:rPr>
      </w:pPr>
    </w:p>
    <w:p w14:paraId="68E69F35" w14:textId="77777777" w:rsidR="00C117C0" w:rsidRDefault="00C117C0">
      <w:pPr>
        <w:rPr>
          <w:noProof/>
        </w:rPr>
      </w:pPr>
    </w:p>
    <w:p w14:paraId="7276AF49" w14:textId="77777777" w:rsidR="00C117C0" w:rsidRDefault="00C117C0">
      <w:pPr>
        <w:rPr>
          <w:noProof/>
        </w:rPr>
      </w:pPr>
      <w:r>
        <w:rPr>
          <w:noProof/>
        </w:rPr>
        <w:t xml:space="preserve">Tada na novoj stranici koja se otvorila kliknite na </w:t>
      </w:r>
      <w:r w:rsidRPr="00C117C0">
        <w:rPr>
          <w:b/>
          <w:noProof/>
        </w:rPr>
        <w:t>Odvedi me na Office365</w:t>
      </w:r>
      <w:r>
        <w:rPr>
          <w:noProof/>
        </w:rPr>
        <w:t>.</w:t>
      </w:r>
    </w:p>
    <w:p w14:paraId="4E2F6719" w14:textId="77777777" w:rsidR="00C117C0" w:rsidRPr="00C117C0" w:rsidRDefault="00C117C0">
      <w:pPr>
        <w:rPr>
          <w:noProof/>
        </w:rPr>
      </w:pPr>
      <w:r>
        <w:rPr>
          <w:noProof/>
        </w:rPr>
        <w:drawing>
          <wp:inline distT="0" distB="0" distL="0" distR="0" wp14:anchorId="5AF0BEF5" wp14:editId="60DAAD05">
            <wp:extent cx="5943600" cy="2496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496820"/>
                    </a:xfrm>
                    <a:prstGeom prst="rect">
                      <a:avLst/>
                    </a:prstGeom>
                  </pic:spPr>
                </pic:pic>
              </a:graphicData>
            </a:graphic>
          </wp:inline>
        </w:drawing>
      </w:r>
    </w:p>
    <w:p w14:paraId="0B93135C" w14:textId="77777777" w:rsidR="00C117C0" w:rsidRDefault="00C117C0">
      <w:pPr>
        <w:rPr>
          <w:noProof/>
        </w:rPr>
      </w:pPr>
    </w:p>
    <w:p w14:paraId="245A6BC4" w14:textId="77777777" w:rsidR="00CA7664" w:rsidRDefault="00CA7664">
      <w:pPr>
        <w:rPr>
          <w:noProof/>
        </w:rPr>
      </w:pPr>
      <w:r>
        <w:rPr>
          <w:noProof/>
        </w:rPr>
        <w:t>Kada ste napravili sve p</w:t>
      </w:r>
      <w:r w:rsidR="00C117C0">
        <w:rPr>
          <w:noProof/>
        </w:rPr>
        <w:t>rethodne</w:t>
      </w:r>
      <w:r>
        <w:rPr>
          <w:noProof/>
        </w:rPr>
        <w:t xml:space="preserve"> korake, možete poći na poveznicu</w:t>
      </w:r>
      <w:r w:rsidR="00C117C0">
        <w:rPr>
          <w:noProof/>
        </w:rPr>
        <w:t xml:space="preserve"> koja se nalazi na web stranici škole</w:t>
      </w:r>
      <w:r>
        <w:rPr>
          <w:noProof/>
        </w:rPr>
        <w:t xml:space="preserve"> koja će vas odvesti u vaš razred.</w:t>
      </w:r>
    </w:p>
    <w:p w14:paraId="3BE512A6" w14:textId="77777777" w:rsidR="00065CAB" w:rsidRDefault="00065CAB">
      <w:pPr>
        <w:rPr>
          <w:noProof/>
        </w:rPr>
      </w:pPr>
      <w:r>
        <w:rPr>
          <w:noProof/>
        </w:rPr>
        <w:t xml:space="preserve">Ovdje možete odabrati je li želite skinuti aplikaciju </w:t>
      </w:r>
      <w:r w:rsidRPr="00065CAB">
        <w:rPr>
          <w:b/>
          <w:noProof/>
        </w:rPr>
        <w:t>Teams</w:t>
      </w:r>
      <w:r>
        <w:rPr>
          <w:b/>
          <w:noProof/>
        </w:rPr>
        <w:t xml:space="preserve"> </w:t>
      </w:r>
      <w:r>
        <w:rPr>
          <w:noProof/>
        </w:rPr>
        <w:t>ili će te pristupiti preko weba.</w:t>
      </w:r>
    </w:p>
    <w:p w14:paraId="5E0938FA" w14:textId="77777777" w:rsidR="00065CAB" w:rsidRDefault="00065CAB">
      <w:pPr>
        <w:rPr>
          <w:noProof/>
        </w:rPr>
      </w:pPr>
      <w:r>
        <w:rPr>
          <w:noProof/>
        </w:rPr>
        <w:t>Možete odabrati pristup preko weba.</w:t>
      </w:r>
    </w:p>
    <w:p w14:paraId="22DBC463" w14:textId="77777777" w:rsidR="00065CAB" w:rsidRDefault="00065CAB">
      <w:pPr>
        <w:rPr>
          <w:noProof/>
        </w:rPr>
      </w:pPr>
    </w:p>
    <w:p w14:paraId="6409BD37" w14:textId="77777777" w:rsidR="00065CAB" w:rsidRDefault="00065CAB">
      <w:pPr>
        <w:rPr>
          <w:noProof/>
        </w:rPr>
      </w:pPr>
      <w:r>
        <w:rPr>
          <w:noProof/>
        </w:rPr>
        <w:drawing>
          <wp:inline distT="0" distB="0" distL="0" distR="0" wp14:anchorId="402C87DC" wp14:editId="0764E41C">
            <wp:extent cx="5943600" cy="2695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_4.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695575"/>
                    </a:xfrm>
                    <a:prstGeom prst="rect">
                      <a:avLst/>
                    </a:prstGeom>
                  </pic:spPr>
                </pic:pic>
              </a:graphicData>
            </a:graphic>
          </wp:inline>
        </w:drawing>
      </w:r>
    </w:p>
    <w:p w14:paraId="64ACCA1C" w14:textId="77777777" w:rsidR="00065CAB" w:rsidRDefault="00065CAB">
      <w:pPr>
        <w:rPr>
          <w:noProof/>
        </w:rPr>
      </w:pPr>
      <w:r>
        <w:rPr>
          <w:noProof/>
        </w:rPr>
        <w:t xml:space="preserve">Tada trebate kliknuti na tipku </w:t>
      </w:r>
      <w:r w:rsidRPr="00065CAB">
        <w:rPr>
          <w:b/>
          <w:noProof/>
        </w:rPr>
        <w:t>Join</w:t>
      </w:r>
      <w:r>
        <w:rPr>
          <w:noProof/>
        </w:rPr>
        <w:t xml:space="preserve"> , te će te na taj način poslati zahtjev da pristupite tom razredu.</w:t>
      </w:r>
    </w:p>
    <w:p w14:paraId="53D279EC" w14:textId="77777777" w:rsidR="00065CAB" w:rsidRDefault="00065CAB">
      <w:pPr>
        <w:rPr>
          <w:noProof/>
        </w:rPr>
      </w:pPr>
      <w:r>
        <w:rPr>
          <w:noProof/>
        </w:rPr>
        <w:lastRenderedPageBreak/>
        <w:t>Nakon što nastavnik odobri vaš zahtjev, moći ćete pristupiti vašem razredu.</w:t>
      </w:r>
    </w:p>
    <w:p w14:paraId="4C9C4633" w14:textId="77777777" w:rsidR="00065CAB" w:rsidRDefault="00065CAB">
      <w:pPr>
        <w:rPr>
          <w:noProof/>
        </w:rPr>
      </w:pPr>
      <w:r>
        <w:rPr>
          <w:noProof/>
        </w:rPr>
        <w:t xml:space="preserve">U izborniku s lijeve strane kliknite na </w:t>
      </w:r>
      <w:r>
        <w:rPr>
          <w:b/>
          <w:noProof/>
        </w:rPr>
        <w:t>Teams</w:t>
      </w:r>
      <w:r>
        <w:rPr>
          <w:noProof/>
        </w:rPr>
        <w:t xml:space="preserve"> i pokazat će vam se vaš razred u kojega možete ući.</w:t>
      </w:r>
    </w:p>
    <w:p w14:paraId="223DE8D9" w14:textId="77777777" w:rsidR="00065CAB" w:rsidRPr="00065CAB" w:rsidRDefault="00065CAB">
      <w:pPr>
        <w:rPr>
          <w:noProof/>
        </w:rPr>
      </w:pPr>
      <w:r>
        <w:rPr>
          <w:noProof/>
        </w:rPr>
        <w:drawing>
          <wp:inline distT="0" distB="0" distL="0" distR="0" wp14:anchorId="448FA9D6" wp14:editId="56736243">
            <wp:extent cx="5943600" cy="2593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_6.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2593975"/>
                    </a:xfrm>
                    <a:prstGeom prst="rect">
                      <a:avLst/>
                    </a:prstGeom>
                  </pic:spPr>
                </pic:pic>
              </a:graphicData>
            </a:graphic>
          </wp:inline>
        </w:drawing>
      </w:r>
    </w:p>
    <w:p w14:paraId="3C1A89E6" w14:textId="77777777" w:rsidR="00065CAB" w:rsidRDefault="00065CAB">
      <w:pPr>
        <w:rPr>
          <w:noProof/>
        </w:rPr>
      </w:pPr>
    </w:p>
    <w:p w14:paraId="612917D1" w14:textId="77777777" w:rsidR="00065CAB" w:rsidRDefault="00065CAB">
      <w:pPr>
        <w:rPr>
          <w:b/>
          <w:noProof/>
        </w:rPr>
      </w:pPr>
      <w:r>
        <w:rPr>
          <w:noProof/>
        </w:rPr>
        <w:t>Tada će vam se poželjeti dobrodošlica u razred, te se morate sp</w:t>
      </w:r>
      <w:r w:rsidR="00C035FA">
        <w:rPr>
          <w:noProof/>
        </w:rPr>
        <w:t xml:space="preserve">ustiti ispod te dobrodošlice i za sve predmete kliknuti </w:t>
      </w:r>
      <w:r w:rsidR="00C035FA">
        <w:rPr>
          <w:b/>
          <w:noProof/>
        </w:rPr>
        <w:t>Show Channel.</w:t>
      </w:r>
    </w:p>
    <w:p w14:paraId="00838FE9" w14:textId="77777777" w:rsidR="00C035FA" w:rsidRPr="00C035FA" w:rsidRDefault="00C035FA">
      <w:pPr>
        <w:rPr>
          <w:noProof/>
        </w:rPr>
      </w:pPr>
      <w:r>
        <w:rPr>
          <w:noProof/>
        </w:rPr>
        <w:t>Nakon toga možete početi raditi s učiteljem.</w:t>
      </w:r>
    </w:p>
    <w:p w14:paraId="52348F19" w14:textId="77777777" w:rsidR="00C035FA" w:rsidRDefault="00C035FA">
      <w:pPr>
        <w:rPr>
          <w:b/>
          <w:noProof/>
        </w:rPr>
      </w:pPr>
    </w:p>
    <w:p w14:paraId="4562876D" w14:textId="77777777" w:rsidR="00C035FA" w:rsidRPr="00C035FA" w:rsidRDefault="00C035FA">
      <w:pPr>
        <w:rPr>
          <w:b/>
          <w:noProof/>
        </w:rPr>
      </w:pPr>
      <w:r>
        <w:rPr>
          <w:b/>
          <w:noProof/>
        </w:rPr>
        <w:drawing>
          <wp:inline distT="0" distB="0" distL="0" distR="0" wp14:anchorId="238D9748" wp14:editId="09F17110">
            <wp:extent cx="5943600" cy="2732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_7.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732405"/>
                    </a:xfrm>
                    <a:prstGeom prst="rect">
                      <a:avLst/>
                    </a:prstGeom>
                  </pic:spPr>
                </pic:pic>
              </a:graphicData>
            </a:graphic>
          </wp:inline>
        </w:drawing>
      </w:r>
    </w:p>
    <w:p w14:paraId="6FF241A1" w14:textId="77777777" w:rsidR="00C035FA" w:rsidRDefault="00C035FA">
      <w:pPr>
        <w:rPr>
          <w:noProof/>
        </w:rPr>
      </w:pPr>
    </w:p>
    <w:p w14:paraId="3BCC9FF2" w14:textId="77777777" w:rsidR="00035779" w:rsidRPr="00035779" w:rsidRDefault="00035779">
      <w:pPr>
        <w:rPr>
          <w:lang w:val="hr-HR"/>
        </w:rPr>
      </w:pPr>
    </w:p>
    <w:sectPr w:rsidR="00035779" w:rsidRPr="00035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79"/>
    <w:rsid w:val="00035779"/>
    <w:rsid w:val="00065CAB"/>
    <w:rsid w:val="005C3E5A"/>
    <w:rsid w:val="00694893"/>
    <w:rsid w:val="008C55C9"/>
    <w:rsid w:val="00C035FA"/>
    <w:rsid w:val="00C117C0"/>
    <w:rsid w:val="00CA7664"/>
    <w:rsid w:val="00CC1355"/>
    <w:rsid w:val="00CC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7858"/>
  <w15:chartTrackingRefBased/>
  <w15:docId w15:val="{CAB59F7B-D5C0-47D7-81F9-D182DDB6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7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hyperlink" Target="https://office365.skole.hr"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Josko</cp:lastModifiedBy>
  <cp:revision>4</cp:revision>
  <cp:lastPrinted>2020-03-13T06:31:00Z</cp:lastPrinted>
  <dcterms:created xsi:type="dcterms:W3CDTF">2020-03-12T14:27:00Z</dcterms:created>
  <dcterms:modified xsi:type="dcterms:W3CDTF">2020-03-13T06:36:00Z</dcterms:modified>
</cp:coreProperties>
</file>