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1A1" w:rsidRDefault="00581530" w:rsidP="00914FF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81530">
        <w:rPr>
          <w:rFonts w:ascii="Arial" w:hAnsi="Arial" w:cs="Arial"/>
          <w:b/>
          <w:i/>
          <w:sz w:val="24"/>
          <w:szCs w:val="24"/>
        </w:rPr>
        <w:t xml:space="preserve">Osnovna škola Mljet; Izvještaj o izvršenju financijskog  plana </w:t>
      </w:r>
    </w:p>
    <w:p w:rsidR="00B6475F" w:rsidRPr="00581530" w:rsidRDefault="00581530" w:rsidP="00914FF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81530">
        <w:rPr>
          <w:rFonts w:ascii="Arial" w:hAnsi="Arial" w:cs="Arial"/>
          <w:b/>
          <w:i/>
          <w:sz w:val="24"/>
          <w:szCs w:val="24"/>
        </w:rPr>
        <w:t xml:space="preserve"> </w:t>
      </w:r>
      <w:r w:rsidR="00333D0A">
        <w:rPr>
          <w:rFonts w:ascii="Arial" w:hAnsi="Arial" w:cs="Arial"/>
          <w:b/>
          <w:i/>
          <w:sz w:val="24"/>
          <w:szCs w:val="24"/>
        </w:rPr>
        <w:t>01.01.202</w:t>
      </w:r>
      <w:r w:rsidR="008E534A">
        <w:rPr>
          <w:rFonts w:ascii="Arial" w:hAnsi="Arial" w:cs="Arial"/>
          <w:b/>
          <w:i/>
          <w:sz w:val="24"/>
          <w:szCs w:val="24"/>
        </w:rPr>
        <w:t>3</w:t>
      </w:r>
      <w:r w:rsidR="00333D0A">
        <w:rPr>
          <w:rFonts w:ascii="Arial" w:hAnsi="Arial" w:cs="Arial"/>
          <w:b/>
          <w:i/>
          <w:sz w:val="24"/>
          <w:szCs w:val="24"/>
        </w:rPr>
        <w:t>- 3</w:t>
      </w:r>
      <w:r w:rsidR="008E534A">
        <w:rPr>
          <w:rFonts w:ascii="Arial" w:hAnsi="Arial" w:cs="Arial"/>
          <w:b/>
          <w:i/>
          <w:sz w:val="24"/>
          <w:szCs w:val="24"/>
        </w:rPr>
        <w:t>0.06.2023</w:t>
      </w:r>
      <w:r w:rsidR="00333D0A">
        <w:rPr>
          <w:rFonts w:ascii="Arial" w:hAnsi="Arial" w:cs="Arial"/>
          <w:b/>
          <w:i/>
          <w:sz w:val="24"/>
          <w:szCs w:val="24"/>
        </w:rPr>
        <w:t>. godine</w:t>
      </w:r>
    </w:p>
    <w:p w:rsidR="00581530" w:rsidRDefault="00581530" w:rsidP="00914FF8">
      <w:pPr>
        <w:jc w:val="center"/>
      </w:pPr>
    </w:p>
    <w:p w:rsidR="00581530" w:rsidRDefault="00581530" w:rsidP="00914FF8">
      <w:pPr>
        <w:jc w:val="center"/>
      </w:pPr>
    </w:p>
    <w:p w:rsidR="00BB12A8" w:rsidRPr="00D00351" w:rsidRDefault="00BB12A8" w:rsidP="00BB12A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Osnovna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škola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Mljet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Babino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Polje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posluje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skladu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sa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Zakonom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odgoju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E534A" w:rsidRPr="00D00351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obrazovanju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osnovnoj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770B" w:rsidRPr="00D00351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srednjoj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školi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te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Statutom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škole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Vodi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proračunsko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računovodstvo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temeljem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Pravilnika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proračunskom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računovodstvu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770B" w:rsidRPr="00D00351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Računsko</w:t>
      </w:r>
      <w:r w:rsidR="00A1770B" w:rsidRPr="00D00351">
        <w:rPr>
          <w:rFonts w:ascii="Arial" w:hAnsi="Arial" w:cs="Arial"/>
          <w:sz w:val="24"/>
          <w:szCs w:val="24"/>
          <w:lang w:val="en-US"/>
        </w:rPr>
        <w:t>g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plan</w:t>
      </w:r>
      <w:r w:rsidR="00A1770B" w:rsidRPr="00D00351">
        <w:rPr>
          <w:rFonts w:ascii="Arial" w:hAnsi="Arial" w:cs="Arial"/>
          <w:sz w:val="24"/>
          <w:szCs w:val="24"/>
          <w:lang w:val="en-US"/>
        </w:rPr>
        <w:t>a</w:t>
      </w:r>
      <w:r w:rsidRPr="00D00351">
        <w:rPr>
          <w:rFonts w:ascii="Arial" w:hAnsi="Arial" w:cs="Arial"/>
          <w:sz w:val="24"/>
          <w:szCs w:val="24"/>
          <w:lang w:val="en-US"/>
        </w:rPr>
        <w:t xml:space="preserve">, a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financijske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izvještaje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sastavlja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770B" w:rsidRPr="00D00351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predaje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skladu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s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odredbama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Pravilnika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financijskom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izvještavanju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proračunskom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računovodstvu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. U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tablicama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vidljivi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uspoređeni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po</w:t>
      </w:r>
      <w:r w:rsidR="00A1770B" w:rsidRPr="00D00351">
        <w:rPr>
          <w:rFonts w:ascii="Arial" w:hAnsi="Arial" w:cs="Arial"/>
          <w:sz w:val="24"/>
          <w:szCs w:val="24"/>
          <w:lang w:val="en-US"/>
        </w:rPr>
        <w:t>d</w:t>
      </w:r>
      <w:r w:rsidRPr="00D00351">
        <w:rPr>
          <w:rFonts w:ascii="Arial" w:hAnsi="Arial" w:cs="Arial"/>
          <w:sz w:val="24"/>
          <w:szCs w:val="24"/>
          <w:lang w:val="en-US"/>
        </w:rPr>
        <w:t>aci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Izvršenju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dan </w:t>
      </w:r>
      <w:r w:rsidR="008E534A" w:rsidRPr="00D00351">
        <w:rPr>
          <w:rFonts w:ascii="Arial" w:hAnsi="Arial" w:cs="Arial"/>
          <w:sz w:val="24"/>
          <w:szCs w:val="24"/>
          <w:lang w:val="en-US"/>
        </w:rPr>
        <w:t>30.06.2022</w:t>
      </w:r>
      <w:r w:rsidR="00A1770B" w:rsidRPr="00D00351">
        <w:rPr>
          <w:rFonts w:ascii="Arial" w:hAnsi="Arial" w:cs="Arial"/>
          <w:sz w:val="24"/>
          <w:szCs w:val="24"/>
          <w:lang w:val="en-US"/>
        </w:rPr>
        <w:t>.</w:t>
      </w:r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r w:rsidR="00A1770B" w:rsidRPr="00D00351">
        <w:rPr>
          <w:rFonts w:ascii="Arial" w:hAnsi="Arial" w:cs="Arial"/>
          <w:sz w:val="24"/>
          <w:szCs w:val="24"/>
          <w:lang w:val="en-US"/>
        </w:rPr>
        <w:t xml:space="preserve">I </w:t>
      </w:r>
      <w:r w:rsidRPr="00D00351">
        <w:rPr>
          <w:rFonts w:ascii="Arial" w:hAnsi="Arial" w:cs="Arial"/>
          <w:sz w:val="24"/>
          <w:szCs w:val="24"/>
          <w:lang w:val="en-US"/>
        </w:rPr>
        <w:t>3</w:t>
      </w:r>
      <w:r w:rsidR="008E534A" w:rsidRPr="00D00351">
        <w:rPr>
          <w:rFonts w:ascii="Arial" w:hAnsi="Arial" w:cs="Arial"/>
          <w:sz w:val="24"/>
          <w:szCs w:val="24"/>
          <w:lang w:val="en-US"/>
        </w:rPr>
        <w:t>0.06.2023</w:t>
      </w:r>
      <w:r w:rsidRPr="00D00351">
        <w:rPr>
          <w:rFonts w:ascii="Arial" w:hAnsi="Arial" w:cs="Arial"/>
          <w:sz w:val="24"/>
          <w:szCs w:val="24"/>
          <w:lang w:val="en-US"/>
        </w:rPr>
        <w:t xml:space="preserve">. U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srednj</w:t>
      </w:r>
      <w:r w:rsidR="008E534A" w:rsidRPr="00D00351">
        <w:rPr>
          <w:rFonts w:ascii="Arial" w:hAnsi="Arial" w:cs="Arial"/>
          <w:sz w:val="24"/>
          <w:szCs w:val="24"/>
          <w:lang w:val="en-US"/>
        </w:rPr>
        <w:t>o</w:t>
      </w:r>
      <w:r w:rsidRPr="00D00351">
        <w:rPr>
          <w:rFonts w:ascii="Arial" w:hAnsi="Arial" w:cs="Arial"/>
          <w:sz w:val="24"/>
          <w:szCs w:val="24"/>
          <w:lang w:val="en-US"/>
        </w:rPr>
        <w:t>j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koloni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podaci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iz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Plana </w:t>
      </w:r>
      <w:proofErr w:type="spellStart"/>
      <w:r w:rsidRPr="00D00351">
        <w:rPr>
          <w:rFonts w:ascii="Arial" w:hAnsi="Arial" w:cs="Arial"/>
          <w:sz w:val="24"/>
          <w:szCs w:val="24"/>
          <w:lang w:val="en-US"/>
        </w:rPr>
        <w:t>proračuna</w:t>
      </w:r>
      <w:proofErr w:type="spellEnd"/>
      <w:r w:rsidRPr="00D00351">
        <w:rPr>
          <w:rFonts w:ascii="Arial" w:hAnsi="Arial" w:cs="Arial"/>
          <w:sz w:val="24"/>
          <w:szCs w:val="24"/>
          <w:lang w:val="en-US"/>
        </w:rPr>
        <w:t xml:space="preserve"> za 202</w:t>
      </w:r>
      <w:r w:rsidR="008E534A" w:rsidRPr="00D00351">
        <w:rPr>
          <w:rFonts w:ascii="Arial" w:hAnsi="Arial" w:cs="Arial"/>
          <w:sz w:val="24"/>
          <w:szCs w:val="24"/>
          <w:lang w:val="en-US"/>
        </w:rPr>
        <w:t>3</w:t>
      </w:r>
      <w:r w:rsidRPr="00D00351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BB12A8" w:rsidRPr="00D00351" w:rsidRDefault="00BB12A8" w:rsidP="00BB12A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12A8" w:rsidRDefault="00BB12A8" w:rsidP="00581530">
      <w:pPr>
        <w:jc w:val="both"/>
        <w:rPr>
          <w:rFonts w:ascii="Arial" w:hAnsi="Arial" w:cs="Arial"/>
          <w:b/>
          <w:i/>
          <w:u w:val="single"/>
        </w:rPr>
      </w:pPr>
    </w:p>
    <w:p w:rsidR="00BB12A8" w:rsidRDefault="00BB12A8" w:rsidP="00581530">
      <w:pPr>
        <w:jc w:val="both"/>
        <w:rPr>
          <w:rFonts w:ascii="Arial" w:hAnsi="Arial" w:cs="Arial"/>
          <w:b/>
          <w:i/>
          <w:u w:val="single"/>
        </w:rPr>
      </w:pPr>
    </w:p>
    <w:p w:rsidR="00581530" w:rsidRPr="00581530" w:rsidRDefault="00581530" w:rsidP="00581530">
      <w:pPr>
        <w:jc w:val="both"/>
        <w:rPr>
          <w:rFonts w:ascii="Arial" w:hAnsi="Arial" w:cs="Arial"/>
          <w:b/>
          <w:i/>
          <w:u w:val="single"/>
        </w:rPr>
      </w:pPr>
      <w:r w:rsidRPr="00581530">
        <w:rPr>
          <w:rFonts w:ascii="Arial" w:hAnsi="Arial" w:cs="Arial"/>
          <w:b/>
          <w:i/>
          <w:u w:val="single"/>
        </w:rPr>
        <w:t xml:space="preserve">OPĆI DIO </w:t>
      </w:r>
    </w:p>
    <w:p w:rsidR="00581530" w:rsidRDefault="00581530" w:rsidP="00914FF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555"/>
        <w:gridCol w:w="1777"/>
        <w:gridCol w:w="1555"/>
        <w:gridCol w:w="1136"/>
        <w:gridCol w:w="1123"/>
      </w:tblGrid>
      <w:tr w:rsidR="00D51F55" w:rsidRPr="00904FF2" w:rsidTr="00D51F55">
        <w:tc>
          <w:tcPr>
            <w:tcW w:w="1870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4FF2">
              <w:rPr>
                <w:rFonts w:ascii="Arial" w:hAnsi="Arial" w:cs="Arial"/>
                <w:b/>
                <w:sz w:val="24"/>
                <w:szCs w:val="24"/>
              </w:rPr>
              <w:t>PRIHODI I RASHODI</w:t>
            </w:r>
          </w:p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4FF2">
              <w:rPr>
                <w:rFonts w:ascii="Arial" w:hAnsi="Arial" w:cs="Arial"/>
                <w:b/>
                <w:sz w:val="24"/>
                <w:szCs w:val="24"/>
              </w:rPr>
              <w:t>TEKUĆA GODINA</w:t>
            </w:r>
          </w:p>
        </w:tc>
        <w:tc>
          <w:tcPr>
            <w:tcW w:w="1632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4FF2">
              <w:rPr>
                <w:rFonts w:ascii="Arial" w:hAnsi="Arial" w:cs="Arial"/>
                <w:b/>
                <w:sz w:val="24"/>
                <w:szCs w:val="24"/>
              </w:rPr>
              <w:t>IZVRŠENJE 30.06.2022</w:t>
            </w:r>
          </w:p>
        </w:tc>
        <w:tc>
          <w:tcPr>
            <w:tcW w:w="1785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4FF2">
              <w:rPr>
                <w:rFonts w:ascii="Arial" w:hAnsi="Arial" w:cs="Arial"/>
                <w:b/>
                <w:sz w:val="24"/>
                <w:szCs w:val="24"/>
              </w:rPr>
              <w:t>PLAN PRORAČUNA 2023.</w:t>
            </w:r>
          </w:p>
        </w:tc>
        <w:tc>
          <w:tcPr>
            <w:tcW w:w="1632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4FF2">
              <w:rPr>
                <w:rFonts w:ascii="Arial" w:hAnsi="Arial" w:cs="Arial"/>
                <w:b/>
                <w:sz w:val="24"/>
                <w:szCs w:val="24"/>
              </w:rPr>
              <w:t xml:space="preserve">IZVRŠENJE 30.06.2023. </w:t>
            </w:r>
          </w:p>
        </w:tc>
        <w:tc>
          <w:tcPr>
            <w:tcW w:w="1344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4FF2">
              <w:rPr>
                <w:rFonts w:ascii="Arial" w:hAnsi="Arial" w:cs="Arial"/>
                <w:b/>
                <w:sz w:val="24"/>
                <w:szCs w:val="24"/>
              </w:rPr>
              <w:t xml:space="preserve">INDEKS </w:t>
            </w:r>
            <w:r>
              <w:rPr>
                <w:rFonts w:ascii="Arial" w:hAnsi="Arial" w:cs="Arial"/>
                <w:b/>
                <w:sz w:val="24"/>
                <w:szCs w:val="24"/>
              </w:rPr>
              <w:t>4/2</w:t>
            </w:r>
          </w:p>
        </w:tc>
        <w:tc>
          <w:tcPr>
            <w:tcW w:w="753" w:type="dxa"/>
          </w:tcPr>
          <w:p w:rsidR="00D51F55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INDEKS </w:t>
            </w:r>
          </w:p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4/3</w:t>
            </w:r>
          </w:p>
        </w:tc>
      </w:tr>
      <w:tr w:rsidR="00D51F55" w:rsidRPr="00904FF2" w:rsidTr="00D51F55">
        <w:tc>
          <w:tcPr>
            <w:tcW w:w="1870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F55" w:rsidRPr="00904FF2" w:rsidTr="00D51F55">
        <w:tc>
          <w:tcPr>
            <w:tcW w:w="1870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4FF2">
              <w:rPr>
                <w:rFonts w:ascii="Arial" w:hAnsi="Arial" w:cs="Arial"/>
                <w:b/>
                <w:sz w:val="24"/>
                <w:szCs w:val="24"/>
              </w:rPr>
              <w:t>PRIHODI UKUPNO</w:t>
            </w:r>
          </w:p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4FF2">
              <w:rPr>
                <w:rFonts w:ascii="Arial" w:hAnsi="Arial" w:cs="Arial"/>
                <w:b/>
                <w:sz w:val="24"/>
                <w:szCs w:val="24"/>
              </w:rPr>
              <w:t>PRIHODI POSLOVANJA</w:t>
            </w:r>
          </w:p>
        </w:tc>
        <w:tc>
          <w:tcPr>
            <w:tcW w:w="1632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FF2">
              <w:rPr>
                <w:rFonts w:ascii="Arial" w:hAnsi="Arial" w:cs="Arial"/>
                <w:sz w:val="24"/>
                <w:szCs w:val="24"/>
              </w:rPr>
              <w:t>258.948,45</w:t>
            </w:r>
          </w:p>
        </w:tc>
        <w:tc>
          <w:tcPr>
            <w:tcW w:w="1785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621.903,00</w:t>
            </w:r>
          </w:p>
        </w:tc>
        <w:tc>
          <w:tcPr>
            <w:tcW w:w="1632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FF2">
              <w:rPr>
                <w:rFonts w:ascii="Arial" w:hAnsi="Arial" w:cs="Arial"/>
                <w:sz w:val="24"/>
                <w:szCs w:val="24"/>
              </w:rPr>
              <w:t>282.232,27</w:t>
            </w:r>
          </w:p>
        </w:tc>
        <w:tc>
          <w:tcPr>
            <w:tcW w:w="1344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108,99</w:t>
            </w:r>
          </w:p>
        </w:tc>
        <w:tc>
          <w:tcPr>
            <w:tcW w:w="753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45,38</w:t>
            </w:r>
          </w:p>
        </w:tc>
      </w:tr>
      <w:tr w:rsidR="00D51F55" w:rsidRPr="00904FF2" w:rsidTr="00D51F55">
        <w:trPr>
          <w:trHeight w:val="762"/>
        </w:trPr>
        <w:tc>
          <w:tcPr>
            <w:tcW w:w="1870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4FF2">
              <w:rPr>
                <w:rFonts w:ascii="Arial" w:hAnsi="Arial" w:cs="Arial"/>
                <w:b/>
                <w:sz w:val="24"/>
                <w:szCs w:val="24"/>
              </w:rPr>
              <w:t>RASHODI UKUPNO</w:t>
            </w:r>
          </w:p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4FF2">
              <w:rPr>
                <w:rFonts w:ascii="Arial" w:hAnsi="Arial" w:cs="Arial"/>
                <w:b/>
                <w:sz w:val="24"/>
                <w:szCs w:val="24"/>
              </w:rPr>
              <w:t>RASHODI POSLOVANJA</w:t>
            </w:r>
          </w:p>
        </w:tc>
        <w:tc>
          <w:tcPr>
            <w:tcW w:w="1632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FF2">
              <w:rPr>
                <w:rFonts w:ascii="Arial" w:hAnsi="Arial" w:cs="Arial"/>
                <w:sz w:val="24"/>
                <w:szCs w:val="24"/>
              </w:rPr>
              <w:t>254.735,21</w:t>
            </w:r>
          </w:p>
        </w:tc>
        <w:tc>
          <w:tcPr>
            <w:tcW w:w="1785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FF2">
              <w:rPr>
                <w:rFonts w:ascii="Arial" w:hAnsi="Arial" w:cs="Arial"/>
                <w:sz w:val="24"/>
                <w:szCs w:val="24"/>
              </w:rPr>
              <w:t>640.522,00</w:t>
            </w:r>
          </w:p>
        </w:tc>
        <w:tc>
          <w:tcPr>
            <w:tcW w:w="1632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FF2">
              <w:rPr>
                <w:rFonts w:ascii="Arial" w:hAnsi="Arial" w:cs="Arial"/>
                <w:sz w:val="24"/>
                <w:szCs w:val="24"/>
              </w:rPr>
              <w:t>283.003,37</w:t>
            </w:r>
          </w:p>
        </w:tc>
        <w:tc>
          <w:tcPr>
            <w:tcW w:w="1344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111,09</w:t>
            </w:r>
          </w:p>
        </w:tc>
        <w:tc>
          <w:tcPr>
            <w:tcW w:w="753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44,18</w:t>
            </w:r>
          </w:p>
        </w:tc>
      </w:tr>
      <w:tr w:rsidR="00D51F55" w:rsidRPr="00904FF2" w:rsidTr="00D51F55">
        <w:tc>
          <w:tcPr>
            <w:tcW w:w="1870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4FF2">
              <w:rPr>
                <w:rFonts w:ascii="Arial" w:hAnsi="Arial" w:cs="Arial"/>
                <w:b/>
                <w:sz w:val="24"/>
                <w:szCs w:val="24"/>
              </w:rPr>
              <w:t>RAZLIKA</w:t>
            </w:r>
          </w:p>
          <w:p w:rsidR="00D51F55" w:rsidRPr="00904FF2" w:rsidRDefault="00D51F55" w:rsidP="006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4FF2">
              <w:rPr>
                <w:rFonts w:ascii="Arial" w:hAnsi="Arial" w:cs="Arial"/>
                <w:b/>
                <w:sz w:val="24"/>
                <w:szCs w:val="24"/>
                <w:u w:val="single"/>
              </w:rPr>
              <w:t>VIŠAK</w:t>
            </w:r>
            <w:r w:rsidRPr="00904FF2">
              <w:rPr>
                <w:rFonts w:ascii="Arial" w:hAnsi="Arial" w:cs="Arial"/>
                <w:b/>
                <w:sz w:val="24"/>
                <w:szCs w:val="24"/>
              </w:rPr>
              <w:t>/ MANJAK</w:t>
            </w:r>
          </w:p>
        </w:tc>
        <w:tc>
          <w:tcPr>
            <w:tcW w:w="1632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FF2">
              <w:rPr>
                <w:rFonts w:ascii="Arial" w:hAnsi="Arial" w:cs="Arial"/>
                <w:sz w:val="24"/>
                <w:szCs w:val="24"/>
              </w:rPr>
              <w:t>14.008,33</w:t>
            </w:r>
          </w:p>
        </w:tc>
        <w:tc>
          <w:tcPr>
            <w:tcW w:w="1785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FF2">
              <w:rPr>
                <w:rFonts w:ascii="Arial" w:hAnsi="Arial" w:cs="Arial"/>
                <w:sz w:val="24"/>
                <w:szCs w:val="24"/>
              </w:rPr>
              <w:t>11.385,00</w:t>
            </w:r>
          </w:p>
        </w:tc>
        <w:tc>
          <w:tcPr>
            <w:tcW w:w="1632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FF2">
              <w:rPr>
                <w:rFonts w:ascii="Arial" w:hAnsi="Arial" w:cs="Arial"/>
                <w:sz w:val="24"/>
                <w:szCs w:val="24"/>
              </w:rPr>
              <w:t>9.358,42</w:t>
            </w:r>
          </w:p>
        </w:tc>
        <w:tc>
          <w:tcPr>
            <w:tcW w:w="1344" w:type="dxa"/>
          </w:tcPr>
          <w:p w:rsidR="00D51F55" w:rsidRPr="00904FF2" w:rsidRDefault="00D51F55" w:rsidP="006F0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66,8</w:t>
            </w:r>
          </w:p>
        </w:tc>
        <w:tc>
          <w:tcPr>
            <w:tcW w:w="753" w:type="dxa"/>
          </w:tcPr>
          <w:p w:rsidR="00D51F55" w:rsidRPr="00904FF2" w:rsidRDefault="00D00351" w:rsidP="006F0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82,19</w:t>
            </w:r>
          </w:p>
        </w:tc>
      </w:tr>
    </w:tbl>
    <w:p w:rsidR="00581530" w:rsidRDefault="00581530" w:rsidP="00914FF8">
      <w:pPr>
        <w:jc w:val="center"/>
      </w:pPr>
    </w:p>
    <w:p w:rsidR="00356852" w:rsidRDefault="00356852" w:rsidP="003A34D7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BB12A8" w:rsidRDefault="00BB12A8" w:rsidP="003A34D7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BB12A8" w:rsidRDefault="00BB12A8" w:rsidP="003A34D7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BB12A8" w:rsidRDefault="00BB12A8" w:rsidP="003A34D7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BB12A8" w:rsidRDefault="00BB12A8" w:rsidP="003A34D7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361286" w:rsidRDefault="003A34D7" w:rsidP="003A34D7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356852">
        <w:rPr>
          <w:rFonts w:ascii="Arial" w:hAnsi="Arial" w:cs="Arial"/>
          <w:b/>
          <w:i/>
          <w:sz w:val="24"/>
          <w:szCs w:val="24"/>
          <w:u w:val="single"/>
        </w:rPr>
        <w:lastRenderedPageBreak/>
        <w:t>PRIHODI</w:t>
      </w:r>
    </w:p>
    <w:p w:rsidR="00BB12A8" w:rsidRPr="00356852" w:rsidRDefault="00BB12A8" w:rsidP="003A34D7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7"/>
        <w:gridCol w:w="1484"/>
        <w:gridCol w:w="1503"/>
        <w:gridCol w:w="1503"/>
      </w:tblGrid>
      <w:tr w:rsidR="00BB12A8" w:rsidRPr="00D00351" w:rsidTr="002A0ACE">
        <w:tc>
          <w:tcPr>
            <w:tcW w:w="4217" w:type="dxa"/>
          </w:tcPr>
          <w:p w:rsidR="00BB12A8" w:rsidRPr="00D00351" w:rsidRDefault="00BB12A8" w:rsidP="00914F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351">
              <w:rPr>
                <w:rFonts w:ascii="Arial" w:hAnsi="Arial" w:cs="Arial"/>
                <w:b/>
                <w:sz w:val="24"/>
                <w:szCs w:val="24"/>
              </w:rPr>
              <w:t xml:space="preserve">Račun prihoda i primitaka </w:t>
            </w:r>
          </w:p>
          <w:p w:rsidR="00BB12A8" w:rsidRPr="00D00351" w:rsidRDefault="00BB12A8" w:rsidP="00914F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:rsidR="00BB12A8" w:rsidRPr="00D00351" w:rsidRDefault="00BB12A8" w:rsidP="00914F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351">
              <w:rPr>
                <w:rFonts w:ascii="Arial" w:hAnsi="Arial" w:cs="Arial"/>
                <w:b/>
                <w:sz w:val="24"/>
                <w:szCs w:val="24"/>
              </w:rPr>
              <w:t xml:space="preserve">Izvršenje </w:t>
            </w:r>
            <w:r w:rsidR="008E534A" w:rsidRPr="00D00351">
              <w:rPr>
                <w:rFonts w:ascii="Arial" w:hAnsi="Arial" w:cs="Arial"/>
                <w:b/>
                <w:sz w:val="24"/>
                <w:szCs w:val="24"/>
              </w:rPr>
              <w:t xml:space="preserve">30.06.2022. </w:t>
            </w:r>
            <w:r w:rsidRPr="00D003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:rsidR="00BB12A8" w:rsidRPr="00D00351" w:rsidRDefault="00BB12A8" w:rsidP="00914F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351">
              <w:rPr>
                <w:rFonts w:ascii="Arial" w:hAnsi="Arial" w:cs="Arial"/>
                <w:b/>
                <w:sz w:val="24"/>
                <w:szCs w:val="24"/>
              </w:rPr>
              <w:t>Plan proračuna 202</w:t>
            </w:r>
            <w:r w:rsidR="008E534A" w:rsidRPr="00D0035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00351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03" w:type="dxa"/>
          </w:tcPr>
          <w:p w:rsidR="008E534A" w:rsidRPr="00D00351" w:rsidRDefault="00BB12A8" w:rsidP="00914F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351">
              <w:rPr>
                <w:rFonts w:ascii="Arial" w:hAnsi="Arial" w:cs="Arial"/>
                <w:b/>
                <w:sz w:val="24"/>
                <w:szCs w:val="24"/>
              </w:rPr>
              <w:t xml:space="preserve">Izvršenje </w:t>
            </w:r>
          </w:p>
          <w:p w:rsidR="00BB12A8" w:rsidRPr="00D00351" w:rsidRDefault="008E534A" w:rsidP="00914F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351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BB12A8" w:rsidRPr="00D00351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D00351">
              <w:rPr>
                <w:rFonts w:ascii="Arial" w:hAnsi="Arial" w:cs="Arial"/>
                <w:b/>
                <w:sz w:val="24"/>
                <w:szCs w:val="24"/>
              </w:rPr>
              <w:t>06.2023</w:t>
            </w:r>
          </w:p>
        </w:tc>
      </w:tr>
      <w:tr w:rsidR="00BB12A8" w:rsidRPr="00D00351" w:rsidTr="002A0ACE">
        <w:tc>
          <w:tcPr>
            <w:tcW w:w="4217" w:type="dxa"/>
          </w:tcPr>
          <w:p w:rsidR="00BB12A8" w:rsidRPr="00D00351" w:rsidRDefault="00BB12A8" w:rsidP="00914F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351">
              <w:rPr>
                <w:rFonts w:ascii="Arial" w:hAnsi="Arial" w:cs="Arial"/>
                <w:b/>
                <w:sz w:val="24"/>
                <w:szCs w:val="24"/>
              </w:rPr>
              <w:t>6361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 – Pomoći prorač. Korisnicima iz proračuna koji im nije nadležan </w:t>
            </w:r>
          </w:p>
          <w:p w:rsidR="00BB12A8" w:rsidRPr="00D00351" w:rsidRDefault="00BB12A8" w:rsidP="00914F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:rsidR="00BB12A8" w:rsidRPr="00D00351" w:rsidRDefault="00506EE2" w:rsidP="0091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351">
              <w:rPr>
                <w:rFonts w:ascii="Arial" w:hAnsi="Arial" w:cs="Arial"/>
                <w:sz w:val="24"/>
                <w:szCs w:val="24"/>
              </w:rPr>
              <w:t>189.360,08</w:t>
            </w:r>
          </w:p>
        </w:tc>
        <w:tc>
          <w:tcPr>
            <w:tcW w:w="1503" w:type="dxa"/>
          </w:tcPr>
          <w:p w:rsidR="00BB12A8" w:rsidRPr="00D00351" w:rsidRDefault="00506EE2" w:rsidP="0091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351">
              <w:rPr>
                <w:rFonts w:ascii="Arial" w:hAnsi="Arial" w:cs="Arial"/>
                <w:sz w:val="24"/>
                <w:szCs w:val="24"/>
              </w:rPr>
              <w:t>474.157,00</w:t>
            </w:r>
          </w:p>
        </w:tc>
        <w:tc>
          <w:tcPr>
            <w:tcW w:w="1503" w:type="dxa"/>
          </w:tcPr>
          <w:p w:rsidR="00BB12A8" w:rsidRPr="00D00351" w:rsidRDefault="00506EE2" w:rsidP="0091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351">
              <w:rPr>
                <w:rFonts w:ascii="Arial" w:hAnsi="Arial" w:cs="Arial"/>
                <w:sz w:val="24"/>
                <w:szCs w:val="24"/>
              </w:rPr>
              <w:t>203.585,84</w:t>
            </w:r>
          </w:p>
        </w:tc>
      </w:tr>
      <w:tr w:rsidR="00BB12A8" w:rsidRPr="00D00351" w:rsidTr="002A0ACE">
        <w:tc>
          <w:tcPr>
            <w:tcW w:w="4217" w:type="dxa"/>
          </w:tcPr>
          <w:p w:rsidR="00BB12A8" w:rsidRPr="00D00351" w:rsidRDefault="00BB12A8" w:rsidP="00914F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351">
              <w:rPr>
                <w:rFonts w:ascii="Arial" w:hAnsi="Arial" w:cs="Arial"/>
                <w:b/>
                <w:sz w:val="24"/>
                <w:szCs w:val="24"/>
              </w:rPr>
              <w:t>6414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 – Prihodi od zateznih kamata </w:t>
            </w:r>
          </w:p>
          <w:p w:rsidR="00BB12A8" w:rsidRPr="00D00351" w:rsidRDefault="00BB12A8" w:rsidP="00914F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:rsidR="00BB12A8" w:rsidRPr="00D00351" w:rsidRDefault="00506EE2" w:rsidP="0091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351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1503" w:type="dxa"/>
          </w:tcPr>
          <w:p w:rsidR="00BB12A8" w:rsidRPr="00D00351" w:rsidRDefault="00506EE2" w:rsidP="0091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3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03" w:type="dxa"/>
          </w:tcPr>
          <w:p w:rsidR="00BB12A8" w:rsidRPr="00D00351" w:rsidRDefault="00506EE2" w:rsidP="0091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3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12A8" w:rsidRPr="00D00351" w:rsidTr="002A0ACE">
        <w:tc>
          <w:tcPr>
            <w:tcW w:w="4217" w:type="dxa"/>
          </w:tcPr>
          <w:p w:rsidR="00BB12A8" w:rsidRPr="00D00351" w:rsidRDefault="00BB12A8" w:rsidP="00914F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351">
              <w:rPr>
                <w:rFonts w:ascii="Arial" w:hAnsi="Arial" w:cs="Arial"/>
                <w:b/>
                <w:sz w:val="24"/>
                <w:szCs w:val="24"/>
              </w:rPr>
              <w:t>6526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 – Prihodi za posebne namjene </w:t>
            </w:r>
          </w:p>
          <w:p w:rsidR="00BB12A8" w:rsidRPr="00D00351" w:rsidRDefault="00BB12A8" w:rsidP="00914F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:rsidR="00BB12A8" w:rsidRPr="00D00351" w:rsidRDefault="00506EE2" w:rsidP="0091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351">
              <w:rPr>
                <w:rFonts w:ascii="Arial" w:hAnsi="Arial" w:cs="Arial"/>
                <w:sz w:val="24"/>
                <w:szCs w:val="24"/>
              </w:rPr>
              <w:t>1.117,05</w:t>
            </w:r>
          </w:p>
        </w:tc>
        <w:tc>
          <w:tcPr>
            <w:tcW w:w="1503" w:type="dxa"/>
          </w:tcPr>
          <w:p w:rsidR="00BB12A8" w:rsidRPr="00D00351" w:rsidRDefault="00506EE2" w:rsidP="0091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3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03" w:type="dxa"/>
          </w:tcPr>
          <w:p w:rsidR="00BB12A8" w:rsidRPr="00D00351" w:rsidRDefault="00506EE2" w:rsidP="0091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3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12A8" w:rsidRPr="00D00351" w:rsidTr="002A0ACE">
        <w:tc>
          <w:tcPr>
            <w:tcW w:w="4217" w:type="dxa"/>
          </w:tcPr>
          <w:p w:rsidR="00BB12A8" w:rsidRPr="00D00351" w:rsidRDefault="00BB12A8" w:rsidP="00914F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351">
              <w:rPr>
                <w:rFonts w:ascii="Arial" w:hAnsi="Arial" w:cs="Arial"/>
                <w:b/>
                <w:sz w:val="24"/>
                <w:szCs w:val="24"/>
              </w:rPr>
              <w:t>6631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 – Donacije </w:t>
            </w:r>
          </w:p>
          <w:p w:rsidR="00BB12A8" w:rsidRPr="00D00351" w:rsidRDefault="00BB12A8" w:rsidP="00914F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:rsidR="00BB12A8" w:rsidRPr="00D00351" w:rsidRDefault="00506EE2" w:rsidP="0091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351">
              <w:rPr>
                <w:rFonts w:ascii="Arial" w:hAnsi="Arial" w:cs="Arial"/>
                <w:sz w:val="24"/>
                <w:szCs w:val="24"/>
              </w:rPr>
              <w:t>4.394,19</w:t>
            </w:r>
          </w:p>
        </w:tc>
        <w:tc>
          <w:tcPr>
            <w:tcW w:w="1503" w:type="dxa"/>
          </w:tcPr>
          <w:p w:rsidR="00BB12A8" w:rsidRPr="00D00351" w:rsidRDefault="00506EE2" w:rsidP="0091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351">
              <w:rPr>
                <w:rFonts w:ascii="Arial" w:hAnsi="Arial" w:cs="Arial"/>
                <w:sz w:val="24"/>
                <w:szCs w:val="24"/>
              </w:rPr>
              <w:t>6.312,00</w:t>
            </w:r>
          </w:p>
        </w:tc>
        <w:tc>
          <w:tcPr>
            <w:tcW w:w="1503" w:type="dxa"/>
          </w:tcPr>
          <w:p w:rsidR="00BB12A8" w:rsidRPr="00D00351" w:rsidRDefault="00506EE2" w:rsidP="0091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351">
              <w:rPr>
                <w:rFonts w:ascii="Arial" w:hAnsi="Arial" w:cs="Arial"/>
                <w:sz w:val="24"/>
                <w:szCs w:val="24"/>
              </w:rPr>
              <w:t>3.332,51</w:t>
            </w:r>
          </w:p>
        </w:tc>
      </w:tr>
      <w:tr w:rsidR="00BB12A8" w:rsidRPr="00D00351" w:rsidTr="002A0ACE">
        <w:tc>
          <w:tcPr>
            <w:tcW w:w="4217" w:type="dxa"/>
          </w:tcPr>
          <w:p w:rsidR="00BB12A8" w:rsidRPr="00D00351" w:rsidRDefault="00BB12A8" w:rsidP="00914F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351">
              <w:rPr>
                <w:rFonts w:ascii="Arial" w:hAnsi="Arial" w:cs="Arial"/>
                <w:b/>
                <w:sz w:val="24"/>
                <w:szCs w:val="24"/>
              </w:rPr>
              <w:t>6711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 – Prihodi iz nadležnog proračuna za redovno financiranje rashoda poslovanja </w:t>
            </w:r>
          </w:p>
          <w:p w:rsidR="00BB12A8" w:rsidRPr="00D00351" w:rsidRDefault="00BB12A8" w:rsidP="00914F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:rsidR="00BB12A8" w:rsidRPr="00D00351" w:rsidRDefault="00506EE2" w:rsidP="0091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351">
              <w:rPr>
                <w:rFonts w:ascii="Arial" w:hAnsi="Arial" w:cs="Arial"/>
                <w:sz w:val="24"/>
                <w:szCs w:val="24"/>
              </w:rPr>
              <w:t>64.077,12</w:t>
            </w:r>
          </w:p>
        </w:tc>
        <w:tc>
          <w:tcPr>
            <w:tcW w:w="1503" w:type="dxa"/>
          </w:tcPr>
          <w:p w:rsidR="00BB12A8" w:rsidRPr="00D00351" w:rsidRDefault="00D00351" w:rsidP="00914FF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0351">
              <w:rPr>
                <w:rFonts w:ascii="Arial" w:hAnsi="Arial" w:cs="Arial"/>
                <w:color w:val="000000" w:themeColor="text1"/>
                <w:sz w:val="24"/>
                <w:szCs w:val="24"/>
              </w:rPr>
              <w:t>130.049,00</w:t>
            </w:r>
          </w:p>
        </w:tc>
        <w:tc>
          <w:tcPr>
            <w:tcW w:w="1503" w:type="dxa"/>
          </w:tcPr>
          <w:p w:rsidR="00BB12A8" w:rsidRPr="00D00351" w:rsidRDefault="00506EE2" w:rsidP="0091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351">
              <w:rPr>
                <w:rFonts w:ascii="Arial" w:hAnsi="Arial" w:cs="Arial"/>
                <w:sz w:val="24"/>
                <w:szCs w:val="24"/>
              </w:rPr>
              <w:t>75.313,92</w:t>
            </w:r>
          </w:p>
        </w:tc>
      </w:tr>
      <w:tr w:rsidR="00BB12A8" w:rsidRPr="00D00351" w:rsidTr="002A0ACE">
        <w:tc>
          <w:tcPr>
            <w:tcW w:w="4217" w:type="dxa"/>
          </w:tcPr>
          <w:p w:rsidR="00BB12A8" w:rsidRPr="00D00351" w:rsidRDefault="00BB12A8" w:rsidP="00914F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351">
              <w:rPr>
                <w:rFonts w:ascii="Arial" w:hAnsi="Arial" w:cs="Arial"/>
                <w:b/>
                <w:sz w:val="24"/>
                <w:szCs w:val="24"/>
              </w:rPr>
              <w:t>SVEUKUPNO</w:t>
            </w:r>
          </w:p>
        </w:tc>
        <w:tc>
          <w:tcPr>
            <w:tcW w:w="239" w:type="dxa"/>
          </w:tcPr>
          <w:p w:rsidR="00BB12A8" w:rsidRPr="00D00351" w:rsidRDefault="00506EE2" w:rsidP="0091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351">
              <w:rPr>
                <w:rFonts w:ascii="Arial" w:hAnsi="Arial" w:cs="Arial"/>
                <w:sz w:val="24"/>
                <w:szCs w:val="24"/>
              </w:rPr>
              <w:t>258.948,45</w:t>
            </w:r>
          </w:p>
          <w:p w:rsidR="00506EE2" w:rsidRPr="00D00351" w:rsidRDefault="00506EE2" w:rsidP="0091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:rsidR="00BB12A8" w:rsidRPr="00D00351" w:rsidRDefault="00D00351" w:rsidP="0091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351">
              <w:rPr>
                <w:rFonts w:ascii="Arial" w:hAnsi="Arial" w:cs="Arial"/>
                <w:sz w:val="24"/>
                <w:szCs w:val="24"/>
              </w:rPr>
              <w:t>610.518,00</w:t>
            </w:r>
          </w:p>
        </w:tc>
        <w:tc>
          <w:tcPr>
            <w:tcW w:w="1503" w:type="dxa"/>
          </w:tcPr>
          <w:p w:rsidR="00BB12A8" w:rsidRPr="00D00351" w:rsidRDefault="00506EE2" w:rsidP="0091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351">
              <w:rPr>
                <w:rFonts w:ascii="Arial" w:hAnsi="Arial" w:cs="Arial"/>
                <w:sz w:val="24"/>
                <w:szCs w:val="24"/>
              </w:rPr>
              <w:t>282.232,27</w:t>
            </w:r>
          </w:p>
        </w:tc>
      </w:tr>
    </w:tbl>
    <w:p w:rsidR="00914FF8" w:rsidRDefault="00914FF8" w:rsidP="00914FF8">
      <w:pPr>
        <w:jc w:val="both"/>
      </w:pPr>
    </w:p>
    <w:p w:rsidR="00356852" w:rsidRDefault="00356852" w:rsidP="00914FF8">
      <w:pPr>
        <w:jc w:val="both"/>
      </w:pPr>
    </w:p>
    <w:p w:rsidR="00581530" w:rsidRDefault="00581530" w:rsidP="00356852">
      <w:pPr>
        <w:jc w:val="both"/>
        <w:rPr>
          <w:rFonts w:ascii="Arial" w:hAnsi="Arial" w:cs="Arial"/>
          <w:b/>
          <w:i/>
          <w:u w:val="single"/>
        </w:rPr>
      </w:pPr>
    </w:p>
    <w:p w:rsidR="00BB12A8" w:rsidRDefault="00BB12A8" w:rsidP="00356852">
      <w:pPr>
        <w:jc w:val="both"/>
        <w:rPr>
          <w:rFonts w:ascii="Arial" w:hAnsi="Arial" w:cs="Arial"/>
          <w:b/>
          <w:i/>
          <w:u w:val="single"/>
        </w:rPr>
      </w:pPr>
    </w:p>
    <w:p w:rsidR="00BB12A8" w:rsidRDefault="00BB12A8" w:rsidP="00356852">
      <w:pPr>
        <w:jc w:val="both"/>
        <w:rPr>
          <w:rFonts w:ascii="Arial" w:hAnsi="Arial" w:cs="Arial"/>
          <w:b/>
          <w:i/>
          <w:u w:val="single"/>
        </w:rPr>
      </w:pPr>
    </w:p>
    <w:p w:rsidR="00BB12A8" w:rsidRDefault="00BB12A8" w:rsidP="00356852">
      <w:pPr>
        <w:jc w:val="both"/>
        <w:rPr>
          <w:rFonts w:ascii="Arial" w:hAnsi="Arial" w:cs="Arial"/>
          <w:b/>
          <w:i/>
          <w:u w:val="single"/>
        </w:rPr>
      </w:pPr>
    </w:p>
    <w:p w:rsidR="00BB12A8" w:rsidRDefault="00BB12A8" w:rsidP="00356852">
      <w:pPr>
        <w:jc w:val="both"/>
        <w:rPr>
          <w:rFonts w:ascii="Arial" w:hAnsi="Arial" w:cs="Arial"/>
          <w:b/>
          <w:i/>
          <w:u w:val="single"/>
        </w:rPr>
      </w:pPr>
    </w:p>
    <w:p w:rsidR="00BB12A8" w:rsidRDefault="00BB12A8" w:rsidP="00356852">
      <w:pPr>
        <w:jc w:val="both"/>
        <w:rPr>
          <w:rFonts w:ascii="Arial" w:hAnsi="Arial" w:cs="Arial"/>
          <w:b/>
          <w:i/>
          <w:u w:val="single"/>
        </w:rPr>
      </w:pPr>
    </w:p>
    <w:p w:rsidR="00BB12A8" w:rsidRDefault="00BB12A8" w:rsidP="00356852">
      <w:pPr>
        <w:jc w:val="both"/>
        <w:rPr>
          <w:rFonts w:ascii="Arial" w:hAnsi="Arial" w:cs="Arial"/>
          <w:b/>
          <w:i/>
          <w:u w:val="single"/>
        </w:rPr>
      </w:pPr>
    </w:p>
    <w:p w:rsidR="00BB12A8" w:rsidRDefault="00BB12A8" w:rsidP="00356852">
      <w:pPr>
        <w:jc w:val="both"/>
        <w:rPr>
          <w:rFonts w:ascii="Arial" w:hAnsi="Arial" w:cs="Arial"/>
          <w:b/>
          <w:i/>
          <w:u w:val="single"/>
        </w:rPr>
      </w:pPr>
    </w:p>
    <w:p w:rsidR="00BB12A8" w:rsidRDefault="00BB12A8" w:rsidP="00356852">
      <w:pPr>
        <w:jc w:val="both"/>
        <w:rPr>
          <w:rFonts w:ascii="Arial" w:hAnsi="Arial" w:cs="Arial"/>
          <w:b/>
          <w:i/>
          <w:u w:val="single"/>
        </w:rPr>
      </w:pPr>
    </w:p>
    <w:p w:rsidR="00BB12A8" w:rsidRDefault="00BB12A8" w:rsidP="00356852">
      <w:pPr>
        <w:jc w:val="both"/>
        <w:rPr>
          <w:rFonts w:ascii="Arial" w:hAnsi="Arial" w:cs="Arial"/>
          <w:b/>
          <w:i/>
          <w:u w:val="single"/>
        </w:rPr>
      </w:pPr>
    </w:p>
    <w:p w:rsidR="00BB12A8" w:rsidRDefault="00BB12A8" w:rsidP="00356852">
      <w:pPr>
        <w:jc w:val="both"/>
        <w:rPr>
          <w:rFonts w:ascii="Arial" w:hAnsi="Arial" w:cs="Arial"/>
          <w:b/>
          <w:i/>
          <w:u w:val="single"/>
        </w:rPr>
      </w:pPr>
    </w:p>
    <w:p w:rsidR="00BB12A8" w:rsidRDefault="00BB12A8" w:rsidP="00356852">
      <w:pPr>
        <w:jc w:val="both"/>
        <w:rPr>
          <w:rFonts w:ascii="Arial" w:hAnsi="Arial" w:cs="Arial"/>
          <w:b/>
          <w:i/>
          <w:u w:val="single"/>
        </w:rPr>
      </w:pPr>
    </w:p>
    <w:p w:rsidR="00BB12A8" w:rsidRDefault="00BB12A8" w:rsidP="00356852">
      <w:pPr>
        <w:jc w:val="both"/>
        <w:rPr>
          <w:rFonts w:ascii="Arial" w:hAnsi="Arial" w:cs="Arial"/>
          <w:b/>
          <w:i/>
          <w:u w:val="single"/>
        </w:rPr>
      </w:pPr>
    </w:p>
    <w:p w:rsidR="00581530" w:rsidRDefault="00581530" w:rsidP="00356852">
      <w:pPr>
        <w:jc w:val="both"/>
        <w:rPr>
          <w:rFonts w:ascii="Arial" w:hAnsi="Arial" w:cs="Arial"/>
          <w:b/>
          <w:i/>
          <w:u w:val="single"/>
        </w:rPr>
      </w:pPr>
    </w:p>
    <w:p w:rsidR="008E534A" w:rsidRDefault="008E534A" w:rsidP="00356852">
      <w:pPr>
        <w:jc w:val="both"/>
        <w:rPr>
          <w:rFonts w:ascii="Arial" w:hAnsi="Arial" w:cs="Arial"/>
          <w:b/>
          <w:i/>
          <w:u w:val="single"/>
        </w:rPr>
      </w:pPr>
    </w:p>
    <w:p w:rsidR="00506EE2" w:rsidRDefault="00506EE2" w:rsidP="00356852">
      <w:pPr>
        <w:jc w:val="both"/>
        <w:rPr>
          <w:rFonts w:ascii="Arial" w:hAnsi="Arial" w:cs="Arial"/>
          <w:b/>
          <w:i/>
          <w:u w:val="single"/>
        </w:rPr>
      </w:pPr>
    </w:p>
    <w:p w:rsidR="00506EE2" w:rsidRDefault="00506EE2" w:rsidP="00356852">
      <w:pPr>
        <w:jc w:val="both"/>
        <w:rPr>
          <w:rFonts w:ascii="Arial" w:hAnsi="Arial" w:cs="Arial"/>
          <w:b/>
          <w:i/>
          <w:u w:val="single"/>
        </w:rPr>
      </w:pPr>
    </w:p>
    <w:p w:rsidR="00D00351" w:rsidRDefault="00D00351" w:rsidP="00356852">
      <w:pPr>
        <w:jc w:val="both"/>
        <w:rPr>
          <w:rFonts w:ascii="Arial" w:hAnsi="Arial" w:cs="Arial"/>
          <w:b/>
          <w:i/>
          <w:u w:val="single"/>
        </w:rPr>
      </w:pPr>
    </w:p>
    <w:p w:rsidR="00E833D5" w:rsidRPr="00356852" w:rsidRDefault="00E833D5" w:rsidP="00356852">
      <w:pPr>
        <w:jc w:val="both"/>
        <w:rPr>
          <w:rFonts w:ascii="Arial" w:hAnsi="Arial" w:cs="Arial"/>
          <w:b/>
          <w:i/>
          <w:u w:val="single"/>
        </w:rPr>
      </w:pPr>
      <w:r w:rsidRPr="00356852">
        <w:rPr>
          <w:rFonts w:ascii="Arial" w:hAnsi="Arial" w:cs="Arial"/>
          <w:b/>
          <w:i/>
          <w:u w:val="single"/>
        </w:rPr>
        <w:t>RASHODI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6"/>
        <w:gridCol w:w="2448"/>
        <w:gridCol w:w="1701"/>
        <w:gridCol w:w="1791"/>
      </w:tblGrid>
      <w:tr w:rsidR="00E833D5" w:rsidRPr="003617D7" w:rsidTr="002A0ACE">
        <w:tc>
          <w:tcPr>
            <w:tcW w:w="3076" w:type="dxa"/>
          </w:tcPr>
          <w:p w:rsidR="00E833D5" w:rsidRPr="003617D7" w:rsidRDefault="00E833D5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Račun rashoda i izdataka</w:t>
            </w:r>
          </w:p>
        </w:tc>
        <w:tc>
          <w:tcPr>
            <w:tcW w:w="2448" w:type="dxa"/>
          </w:tcPr>
          <w:p w:rsidR="00E833D5" w:rsidRPr="003617D7" w:rsidRDefault="00E833D5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 xml:space="preserve">Izvršenje </w:t>
            </w:r>
            <w:r w:rsidR="008E534A" w:rsidRPr="003617D7">
              <w:rPr>
                <w:rFonts w:ascii="Arial" w:hAnsi="Arial" w:cs="Arial"/>
                <w:b/>
                <w:sz w:val="24"/>
                <w:szCs w:val="24"/>
              </w:rPr>
              <w:t>30.06.2022.</w:t>
            </w:r>
          </w:p>
        </w:tc>
        <w:tc>
          <w:tcPr>
            <w:tcW w:w="1701" w:type="dxa"/>
          </w:tcPr>
          <w:p w:rsidR="00E833D5" w:rsidRPr="003617D7" w:rsidRDefault="00E833D5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Plan proračuna 202</w:t>
            </w:r>
            <w:r w:rsidR="008E534A" w:rsidRPr="003617D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617D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91" w:type="dxa"/>
          </w:tcPr>
          <w:p w:rsidR="00E833D5" w:rsidRPr="003617D7" w:rsidRDefault="00E833D5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 xml:space="preserve">Izvršenje </w:t>
            </w:r>
            <w:r w:rsidR="00333D0A" w:rsidRPr="003617D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E534A" w:rsidRPr="003617D7">
              <w:rPr>
                <w:rFonts w:ascii="Arial" w:hAnsi="Arial" w:cs="Arial"/>
                <w:b/>
                <w:sz w:val="24"/>
                <w:szCs w:val="24"/>
              </w:rPr>
              <w:t>0.06.2023.</w:t>
            </w:r>
            <w:r w:rsidR="00333D0A" w:rsidRPr="003617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833D5" w:rsidRPr="003617D7" w:rsidTr="002A0ACE">
        <w:tc>
          <w:tcPr>
            <w:tcW w:w="3076" w:type="dxa"/>
          </w:tcPr>
          <w:p w:rsidR="00E833D5" w:rsidRPr="003617D7" w:rsidRDefault="00E833D5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3111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- bruto plaće </w:t>
            </w:r>
          </w:p>
        </w:tc>
        <w:tc>
          <w:tcPr>
            <w:tcW w:w="2448" w:type="dxa"/>
          </w:tcPr>
          <w:p w:rsidR="00E833D5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147.765,52</w:t>
            </w:r>
          </w:p>
        </w:tc>
        <w:tc>
          <w:tcPr>
            <w:tcW w:w="1701" w:type="dxa"/>
          </w:tcPr>
          <w:p w:rsidR="00E833D5" w:rsidRPr="003617D7" w:rsidRDefault="003A5E4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311.112,00</w:t>
            </w:r>
          </w:p>
        </w:tc>
        <w:tc>
          <w:tcPr>
            <w:tcW w:w="1791" w:type="dxa"/>
          </w:tcPr>
          <w:p w:rsidR="00E833D5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154.007,28</w:t>
            </w:r>
          </w:p>
        </w:tc>
      </w:tr>
      <w:tr w:rsidR="00E833D5" w:rsidRPr="003617D7" w:rsidTr="002A0ACE">
        <w:tc>
          <w:tcPr>
            <w:tcW w:w="3076" w:type="dxa"/>
          </w:tcPr>
          <w:p w:rsidR="00E833D5" w:rsidRPr="003617D7" w:rsidRDefault="00E833D5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312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- ostali rashodi za zaposlene </w:t>
            </w:r>
          </w:p>
        </w:tc>
        <w:tc>
          <w:tcPr>
            <w:tcW w:w="2448" w:type="dxa"/>
          </w:tcPr>
          <w:p w:rsidR="00E833D5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7.827,29</w:t>
            </w:r>
          </w:p>
        </w:tc>
        <w:tc>
          <w:tcPr>
            <w:tcW w:w="1701" w:type="dxa"/>
          </w:tcPr>
          <w:p w:rsidR="00E833D5" w:rsidRPr="003617D7" w:rsidRDefault="003A5E4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12.378,00</w:t>
            </w:r>
          </w:p>
        </w:tc>
        <w:tc>
          <w:tcPr>
            <w:tcW w:w="1791" w:type="dxa"/>
          </w:tcPr>
          <w:p w:rsidR="00E833D5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6.681,13</w:t>
            </w:r>
          </w:p>
        </w:tc>
      </w:tr>
      <w:tr w:rsidR="003A5E42" w:rsidRPr="003617D7" w:rsidTr="002A0ACE">
        <w:tc>
          <w:tcPr>
            <w:tcW w:w="3076" w:type="dxa"/>
          </w:tcPr>
          <w:p w:rsidR="003A5E42" w:rsidRPr="003617D7" w:rsidRDefault="003A5E42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3132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- doprinosi za zdravstveno osiguranje </w:t>
            </w:r>
          </w:p>
        </w:tc>
        <w:tc>
          <w:tcPr>
            <w:tcW w:w="2448" w:type="dxa"/>
          </w:tcPr>
          <w:p w:rsidR="003A5E42" w:rsidRPr="003617D7" w:rsidRDefault="003A5E4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24</w:t>
            </w:r>
            <w:r w:rsidR="00D00351" w:rsidRPr="003617D7">
              <w:rPr>
                <w:rFonts w:ascii="Arial" w:hAnsi="Arial" w:cs="Arial"/>
                <w:sz w:val="24"/>
                <w:szCs w:val="24"/>
              </w:rPr>
              <w:t>.</w:t>
            </w:r>
            <w:r w:rsidRPr="003617D7">
              <w:rPr>
                <w:rFonts w:ascii="Arial" w:hAnsi="Arial" w:cs="Arial"/>
                <w:sz w:val="24"/>
                <w:szCs w:val="24"/>
              </w:rPr>
              <w:t>366,87</w:t>
            </w:r>
          </w:p>
        </w:tc>
        <w:tc>
          <w:tcPr>
            <w:tcW w:w="1701" w:type="dxa"/>
            <w:vMerge w:val="restart"/>
          </w:tcPr>
          <w:p w:rsidR="003A5E42" w:rsidRPr="003617D7" w:rsidRDefault="003A5E4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112.197,00</w:t>
            </w:r>
          </w:p>
        </w:tc>
        <w:tc>
          <w:tcPr>
            <w:tcW w:w="1791" w:type="dxa"/>
          </w:tcPr>
          <w:p w:rsidR="003A5E42" w:rsidRPr="003617D7" w:rsidRDefault="003A5E4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25.411,28</w:t>
            </w:r>
          </w:p>
        </w:tc>
      </w:tr>
      <w:tr w:rsidR="003A5E42" w:rsidRPr="003617D7" w:rsidTr="002A0ACE">
        <w:tc>
          <w:tcPr>
            <w:tcW w:w="3076" w:type="dxa"/>
          </w:tcPr>
          <w:p w:rsidR="003A5E42" w:rsidRPr="003617D7" w:rsidRDefault="003A5E42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3133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 – doprinosi za osiguranje u slučaju nezaposlenosti </w:t>
            </w:r>
          </w:p>
        </w:tc>
        <w:tc>
          <w:tcPr>
            <w:tcW w:w="2448" w:type="dxa"/>
          </w:tcPr>
          <w:p w:rsidR="003A5E42" w:rsidRPr="003617D7" w:rsidRDefault="003A5E4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24,56</w:t>
            </w:r>
          </w:p>
        </w:tc>
        <w:tc>
          <w:tcPr>
            <w:tcW w:w="1701" w:type="dxa"/>
            <w:vMerge/>
          </w:tcPr>
          <w:p w:rsidR="003A5E42" w:rsidRPr="003617D7" w:rsidRDefault="003A5E4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3A5E42" w:rsidRPr="003617D7" w:rsidRDefault="003A5E4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C620B" w:rsidRPr="003617D7" w:rsidTr="002A0ACE">
        <w:tc>
          <w:tcPr>
            <w:tcW w:w="3076" w:type="dxa"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3211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- službena putovanja </w:t>
            </w:r>
          </w:p>
        </w:tc>
        <w:tc>
          <w:tcPr>
            <w:tcW w:w="2448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1.530,23</w:t>
            </w:r>
          </w:p>
        </w:tc>
        <w:tc>
          <w:tcPr>
            <w:tcW w:w="1701" w:type="dxa"/>
            <w:vMerge w:val="restart"/>
          </w:tcPr>
          <w:p w:rsidR="00EC620B" w:rsidRPr="003617D7" w:rsidRDefault="003A5E4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20.114,00</w:t>
            </w:r>
          </w:p>
        </w:tc>
        <w:tc>
          <w:tcPr>
            <w:tcW w:w="1791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980,79</w:t>
            </w:r>
          </w:p>
        </w:tc>
      </w:tr>
      <w:tr w:rsidR="00EC620B" w:rsidRPr="003617D7" w:rsidTr="002A0ACE">
        <w:tc>
          <w:tcPr>
            <w:tcW w:w="3076" w:type="dxa"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3212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- naknade za prijevoz </w:t>
            </w:r>
          </w:p>
        </w:tc>
        <w:tc>
          <w:tcPr>
            <w:tcW w:w="2448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7.557,22</w:t>
            </w:r>
          </w:p>
        </w:tc>
        <w:tc>
          <w:tcPr>
            <w:tcW w:w="1701" w:type="dxa"/>
            <w:vMerge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8.969,25</w:t>
            </w:r>
          </w:p>
        </w:tc>
      </w:tr>
      <w:tr w:rsidR="00EC620B" w:rsidRPr="003617D7" w:rsidTr="002A0ACE">
        <w:tc>
          <w:tcPr>
            <w:tcW w:w="3076" w:type="dxa"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3213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>- stručno usavršavanje zaposlenika</w:t>
            </w:r>
          </w:p>
        </w:tc>
        <w:tc>
          <w:tcPr>
            <w:tcW w:w="2448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132,72</w:t>
            </w:r>
          </w:p>
        </w:tc>
        <w:tc>
          <w:tcPr>
            <w:tcW w:w="1701" w:type="dxa"/>
            <w:vMerge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295,90</w:t>
            </w:r>
          </w:p>
        </w:tc>
      </w:tr>
      <w:tr w:rsidR="00EC620B" w:rsidRPr="003617D7" w:rsidTr="002A0ACE">
        <w:tc>
          <w:tcPr>
            <w:tcW w:w="3076" w:type="dxa"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3221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- uredski materijal i ostali materijalni rashodi </w:t>
            </w:r>
          </w:p>
        </w:tc>
        <w:tc>
          <w:tcPr>
            <w:tcW w:w="2448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2.474,84</w:t>
            </w:r>
          </w:p>
        </w:tc>
        <w:tc>
          <w:tcPr>
            <w:tcW w:w="1701" w:type="dxa"/>
            <w:vMerge w:val="restart"/>
          </w:tcPr>
          <w:p w:rsidR="00EC620B" w:rsidRPr="003617D7" w:rsidRDefault="003A5E4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26.280,00</w:t>
            </w:r>
          </w:p>
        </w:tc>
        <w:tc>
          <w:tcPr>
            <w:tcW w:w="1791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3.850,15</w:t>
            </w:r>
          </w:p>
        </w:tc>
      </w:tr>
      <w:tr w:rsidR="00EC620B" w:rsidRPr="003617D7" w:rsidTr="002A0ACE">
        <w:tc>
          <w:tcPr>
            <w:tcW w:w="3076" w:type="dxa"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3222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- materijal i sirovine </w:t>
            </w:r>
          </w:p>
        </w:tc>
        <w:tc>
          <w:tcPr>
            <w:tcW w:w="2448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1.613,01</w:t>
            </w:r>
          </w:p>
        </w:tc>
        <w:tc>
          <w:tcPr>
            <w:tcW w:w="1701" w:type="dxa"/>
            <w:vMerge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8.827,63</w:t>
            </w:r>
          </w:p>
        </w:tc>
      </w:tr>
      <w:tr w:rsidR="00EC620B" w:rsidRPr="003617D7" w:rsidTr="002A0ACE">
        <w:tc>
          <w:tcPr>
            <w:tcW w:w="3076" w:type="dxa"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3223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- energija </w:t>
            </w:r>
          </w:p>
        </w:tc>
        <w:tc>
          <w:tcPr>
            <w:tcW w:w="2448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2.308,44</w:t>
            </w:r>
          </w:p>
        </w:tc>
        <w:tc>
          <w:tcPr>
            <w:tcW w:w="1701" w:type="dxa"/>
            <w:vMerge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3.566,54</w:t>
            </w:r>
          </w:p>
        </w:tc>
      </w:tr>
      <w:tr w:rsidR="00EC620B" w:rsidRPr="003617D7" w:rsidTr="002A0ACE">
        <w:tc>
          <w:tcPr>
            <w:tcW w:w="3076" w:type="dxa"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3224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- materijal i dijelovi za održavanje </w:t>
            </w:r>
          </w:p>
        </w:tc>
        <w:tc>
          <w:tcPr>
            <w:tcW w:w="2448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713,12</w:t>
            </w:r>
          </w:p>
        </w:tc>
      </w:tr>
      <w:tr w:rsidR="00EC620B" w:rsidRPr="003617D7" w:rsidTr="002A0ACE">
        <w:tc>
          <w:tcPr>
            <w:tcW w:w="3076" w:type="dxa"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3225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- sitan inventar </w:t>
            </w:r>
          </w:p>
        </w:tc>
        <w:tc>
          <w:tcPr>
            <w:tcW w:w="2448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343,99</w:t>
            </w:r>
          </w:p>
        </w:tc>
        <w:tc>
          <w:tcPr>
            <w:tcW w:w="1701" w:type="dxa"/>
            <w:vMerge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293,75</w:t>
            </w:r>
          </w:p>
        </w:tc>
      </w:tr>
      <w:tr w:rsidR="00EC620B" w:rsidRPr="003617D7" w:rsidTr="002A0ACE">
        <w:tc>
          <w:tcPr>
            <w:tcW w:w="3076" w:type="dxa"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3231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- usluge telefona, pošte i prijevoza </w:t>
            </w:r>
          </w:p>
        </w:tc>
        <w:tc>
          <w:tcPr>
            <w:tcW w:w="2448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49.455,00</w:t>
            </w:r>
          </w:p>
        </w:tc>
        <w:tc>
          <w:tcPr>
            <w:tcW w:w="1701" w:type="dxa"/>
            <w:vMerge w:val="restart"/>
          </w:tcPr>
          <w:p w:rsidR="00356852" w:rsidRPr="003617D7" w:rsidRDefault="003A5E4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104.836,00</w:t>
            </w:r>
          </w:p>
        </w:tc>
        <w:tc>
          <w:tcPr>
            <w:tcW w:w="1791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57.617,13</w:t>
            </w:r>
          </w:p>
        </w:tc>
      </w:tr>
      <w:tr w:rsidR="00EC620B" w:rsidRPr="003617D7" w:rsidTr="002A0ACE">
        <w:tc>
          <w:tcPr>
            <w:tcW w:w="3076" w:type="dxa"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3232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 – usluge tekućeg održavanja </w:t>
            </w:r>
          </w:p>
        </w:tc>
        <w:tc>
          <w:tcPr>
            <w:tcW w:w="2448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1.026,35</w:t>
            </w:r>
          </w:p>
        </w:tc>
        <w:tc>
          <w:tcPr>
            <w:tcW w:w="1701" w:type="dxa"/>
            <w:vMerge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809,56</w:t>
            </w:r>
          </w:p>
        </w:tc>
      </w:tr>
      <w:tr w:rsidR="00DC5793" w:rsidRPr="003617D7" w:rsidTr="002A0ACE">
        <w:tc>
          <w:tcPr>
            <w:tcW w:w="3076" w:type="dxa"/>
          </w:tcPr>
          <w:p w:rsidR="00DC5793" w:rsidRPr="003617D7" w:rsidRDefault="00DC5793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3233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- usluge promidžbe i informiranja </w:t>
            </w:r>
          </w:p>
        </w:tc>
        <w:tc>
          <w:tcPr>
            <w:tcW w:w="2448" w:type="dxa"/>
          </w:tcPr>
          <w:p w:rsidR="00DC5793" w:rsidRPr="003617D7" w:rsidRDefault="00DC579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5793" w:rsidRPr="003617D7" w:rsidRDefault="00DC579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DC5793" w:rsidRPr="003617D7" w:rsidRDefault="00DC579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20B" w:rsidRPr="003617D7" w:rsidTr="002A0ACE">
        <w:tc>
          <w:tcPr>
            <w:tcW w:w="3076" w:type="dxa"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3234</w:t>
            </w:r>
            <w:r w:rsidR="002A0ACE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komunalne usluge </w:t>
            </w:r>
          </w:p>
        </w:tc>
        <w:tc>
          <w:tcPr>
            <w:tcW w:w="2448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462,58</w:t>
            </w:r>
          </w:p>
        </w:tc>
        <w:tc>
          <w:tcPr>
            <w:tcW w:w="1701" w:type="dxa"/>
            <w:vMerge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498,02</w:t>
            </w:r>
          </w:p>
        </w:tc>
      </w:tr>
      <w:tr w:rsidR="00EC620B" w:rsidRPr="003617D7" w:rsidTr="002A0ACE">
        <w:tc>
          <w:tcPr>
            <w:tcW w:w="3076" w:type="dxa"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3236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zdravstvene usluge </w:t>
            </w:r>
          </w:p>
        </w:tc>
        <w:tc>
          <w:tcPr>
            <w:tcW w:w="2448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138,03</w:t>
            </w:r>
          </w:p>
        </w:tc>
        <w:tc>
          <w:tcPr>
            <w:tcW w:w="1701" w:type="dxa"/>
            <w:vMerge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1.118,66</w:t>
            </w:r>
          </w:p>
        </w:tc>
      </w:tr>
      <w:tr w:rsidR="00EC620B" w:rsidRPr="003617D7" w:rsidTr="002A0ACE">
        <w:tc>
          <w:tcPr>
            <w:tcW w:w="3076" w:type="dxa"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3237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intektualne usluge </w:t>
            </w:r>
          </w:p>
        </w:tc>
        <w:tc>
          <w:tcPr>
            <w:tcW w:w="2448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219,82</w:t>
            </w:r>
          </w:p>
        </w:tc>
        <w:tc>
          <w:tcPr>
            <w:tcW w:w="1701" w:type="dxa"/>
            <w:vMerge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215,76</w:t>
            </w:r>
          </w:p>
        </w:tc>
      </w:tr>
      <w:tr w:rsidR="00EC620B" w:rsidRPr="003617D7" w:rsidTr="002A0ACE">
        <w:tc>
          <w:tcPr>
            <w:tcW w:w="3076" w:type="dxa"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3238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računalne usluge </w:t>
            </w:r>
          </w:p>
        </w:tc>
        <w:tc>
          <w:tcPr>
            <w:tcW w:w="2448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894,22</w:t>
            </w:r>
          </w:p>
        </w:tc>
        <w:tc>
          <w:tcPr>
            <w:tcW w:w="1701" w:type="dxa"/>
            <w:vMerge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2.432,98</w:t>
            </w:r>
          </w:p>
        </w:tc>
      </w:tr>
      <w:tr w:rsidR="00EC620B" w:rsidRPr="003617D7" w:rsidTr="002A0ACE">
        <w:tc>
          <w:tcPr>
            <w:tcW w:w="3076" w:type="dxa"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3239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ostale usluge </w:t>
            </w:r>
          </w:p>
        </w:tc>
        <w:tc>
          <w:tcPr>
            <w:tcW w:w="2448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482,48</w:t>
            </w:r>
          </w:p>
        </w:tc>
        <w:tc>
          <w:tcPr>
            <w:tcW w:w="1701" w:type="dxa"/>
            <w:vMerge/>
          </w:tcPr>
          <w:p w:rsidR="00EC620B" w:rsidRPr="003617D7" w:rsidRDefault="00EC620B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EC620B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3608,13</w:t>
            </w:r>
          </w:p>
        </w:tc>
      </w:tr>
      <w:tr w:rsidR="007554CF" w:rsidRPr="003617D7" w:rsidTr="002A0ACE">
        <w:tc>
          <w:tcPr>
            <w:tcW w:w="3076" w:type="dxa"/>
          </w:tcPr>
          <w:p w:rsidR="007554CF" w:rsidRPr="003617D7" w:rsidRDefault="007554CF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324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troškovi osobama van radnog odnosa </w:t>
            </w:r>
          </w:p>
        </w:tc>
        <w:tc>
          <w:tcPr>
            <w:tcW w:w="2448" w:type="dxa"/>
          </w:tcPr>
          <w:p w:rsidR="007554CF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554CF" w:rsidRPr="003617D7" w:rsidRDefault="007554CF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7554CF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1461,50</w:t>
            </w:r>
          </w:p>
        </w:tc>
      </w:tr>
      <w:tr w:rsidR="00356852" w:rsidRPr="003617D7" w:rsidTr="002A0ACE">
        <w:tc>
          <w:tcPr>
            <w:tcW w:w="3076" w:type="dxa"/>
          </w:tcPr>
          <w:p w:rsidR="00356852" w:rsidRPr="003617D7" w:rsidRDefault="00356852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3292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premije osiguranja </w:t>
            </w:r>
          </w:p>
        </w:tc>
        <w:tc>
          <w:tcPr>
            <w:tcW w:w="2448" w:type="dxa"/>
          </w:tcPr>
          <w:p w:rsidR="00356852" w:rsidRPr="003617D7" w:rsidRDefault="0035685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56852" w:rsidRPr="003617D7" w:rsidRDefault="003A5E4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17.122,00</w:t>
            </w:r>
          </w:p>
        </w:tc>
        <w:tc>
          <w:tcPr>
            <w:tcW w:w="1791" w:type="dxa"/>
          </w:tcPr>
          <w:p w:rsidR="00356852" w:rsidRPr="003617D7" w:rsidRDefault="0035685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52" w:rsidRPr="003617D7" w:rsidTr="002A0ACE">
        <w:tc>
          <w:tcPr>
            <w:tcW w:w="3076" w:type="dxa"/>
          </w:tcPr>
          <w:p w:rsidR="00356852" w:rsidRPr="003617D7" w:rsidRDefault="00356852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3293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reprezentacija </w:t>
            </w:r>
          </w:p>
        </w:tc>
        <w:tc>
          <w:tcPr>
            <w:tcW w:w="2448" w:type="dxa"/>
          </w:tcPr>
          <w:p w:rsidR="00356852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78,70</w:t>
            </w:r>
          </w:p>
        </w:tc>
        <w:tc>
          <w:tcPr>
            <w:tcW w:w="1701" w:type="dxa"/>
            <w:vMerge/>
          </w:tcPr>
          <w:p w:rsidR="00356852" w:rsidRPr="003617D7" w:rsidRDefault="0035685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356852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89,17</w:t>
            </w:r>
          </w:p>
        </w:tc>
      </w:tr>
      <w:tr w:rsidR="00DC5793" w:rsidRPr="003617D7" w:rsidTr="002A0ACE">
        <w:tc>
          <w:tcPr>
            <w:tcW w:w="3076" w:type="dxa"/>
          </w:tcPr>
          <w:p w:rsidR="00DC5793" w:rsidRPr="003617D7" w:rsidRDefault="00DC5793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3294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članarine </w:t>
            </w:r>
          </w:p>
        </w:tc>
        <w:tc>
          <w:tcPr>
            <w:tcW w:w="2448" w:type="dxa"/>
          </w:tcPr>
          <w:p w:rsidR="00DC5793" w:rsidRPr="003617D7" w:rsidRDefault="00DC579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5793" w:rsidRPr="003617D7" w:rsidRDefault="00DC579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DC5793" w:rsidRPr="003617D7" w:rsidRDefault="00DC579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52" w:rsidRPr="003617D7" w:rsidTr="002A0ACE">
        <w:tc>
          <w:tcPr>
            <w:tcW w:w="3076" w:type="dxa"/>
          </w:tcPr>
          <w:p w:rsidR="00356852" w:rsidRPr="003617D7" w:rsidRDefault="00356852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3295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pristojbe i naknade </w:t>
            </w:r>
          </w:p>
        </w:tc>
        <w:tc>
          <w:tcPr>
            <w:tcW w:w="2448" w:type="dxa"/>
          </w:tcPr>
          <w:p w:rsidR="00356852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748,22</w:t>
            </w:r>
          </w:p>
        </w:tc>
        <w:tc>
          <w:tcPr>
            <w:tcW w:w="1701" w:type="dxa"/>
            <w:vMerge/>
          </w:tcPr>
          <w:p w:rsidR="00356852" w:rsidRPr="003617D7" w:rsidRDefault="0035685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356852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824,43</w:t>
            </w:r>
          </w:p>
        </w:tc>
      </w:tr>
      <w:tr w:rsidR="00356852" w:rsidRPr="003617D7" w:rsidTr="002A0ACE">
        <w:tc>
          <w:tcPr>
            <w:tcW w:w="3076" w:type="dxa"/>
          </w:tcPr>
          <w:p w:rsidR="00356852" w:rsidRPr="003617D7" w:rsidRDefault="00356852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lastRenderedPageBreak/>
              <w:t>3296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trošak sudskog postupka </w:t>
            </w:r>
          </w:p>
        </w:tc>
        <w:tc>
          <w:tcPr>
            <w:tcW w:w="2448" w:type="dxa"/>
          </w:tcPr>
          <w:p w:rsidR="00356852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977,62</w:t>
            </w:r>
          </w:p>
        </w:tc>
        <w:tc>
          <w:tcPr>
            <w:tcW w:w="1701" w:type="dxa"/>
            <w:vMerge/>
          </w:tcPr>
          <w:p w:rsidR="00356852" w:rsidRPr="003617D7" w:rsidRDefault="0035685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356852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19,91</w:t>
            </w:r>
          </w:p>
        </w:tc>
      </w:tr>
      <w:tr w:rsidR="00356852" w:rsidRPr="003617D7" w:rsidTr="002A0ACE">
        <w:tc>
          <w:tcPr>
            <w:tcW w:w="3076" w:type="dxa"/>
          </w:tcPr>
          <w:p w:rsidR="00356852" w:rsidRPr="003617D7" w:rsidRDefault="00356852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3299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ostali nespomenuti rashodi </w:t>
            </w:r>
          </w:p>
        </w:tc>
        <w:tc>
          <w:tcPr>
            <w:tcW w:w="2448" w:type="dxa"/>
          </w:tcPr>
          <w:p w:rsidR="00356852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3416,75</w:t>
            </w:r>
          </w:p>
        </w:tc>
        <w:tc>
          <w:tcPr>
            <w:tcW w:w="1701" w:type="dxa"/>
            <w:vMerge/>
          </w:tcPr>
          <w:p w:rsidR="00356852" w:rsidRPr="003617D7" w:rsidRDefault="0035685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356852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81,27</w:t>
            </w:r>
          </w:p>
        </w:tc>
      </w:tr>
      <w:tr w:rsidR="00356852" w:rsidRPr="003617D7" w:rsidTr="002A0ACE">
        <w:tc>
          <w:tcPr>
            <w:tcW w:w="3076" w:type="dxa"/>
          </w:tcPr>
          <w:p w:rsidR="00356852" w:rsidRPr="003617D7" w:rsidRDefault="00356852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3431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usluge platnog prometa </w:t>
            </w:r>
          </w:p>
        </w:tc>
        <w:tc>
          <w:tcPr>
            <w:tcW w:w="2448" w:type="dxa"/>
          </w:tcPr>
          <w:p w:rsidR="00356852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357,31</w:t>
            </w:r>
          </w:p>
        </w:tc>
        <w:tc>
          <w:tcPr>
            <w:tcW w:w="1701" w:type="dxa"/>
            <w:vMerge w:val="restart"/>
          </w:tcPr>
          <w:p w:rsidR="00356852" w:rsidRPr="003617D7" w:rsidRDefault="003A5E4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626,00</w:t>
            </w:r>
          </w:p>
        </w:tc>
        <w:tc>
          <w:tcPr>
            <w:tcW w:w="1791" w:type="dxa"/>
          </w:tcPr>
          <w:p w:rsidR="00356852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438,44</w:t>
            </w:r>
          </w:p>
        </w:tc>
      </w:tr>
      <w:tr w:rsidR="00356852" w:rsidRPr="003617D7" w:rsidTr="002A0ACE">
        <w:tc>
          <w:tcPr>
            <w:tcW w:w="3076" w:type="dxa"/>
          </w:tcPr>
          <w:p w:rsidR="00356852" w:rsidRPr="003617D7" w:rsidRDefault="00356852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3433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zatezne kamate </w:t>
            </w:r>
          </w:p>
        </w:tc>
        <w:tc>
          <w:tcPr>
            <w:tcW w:w="2448" w:type="dxa"/>
          </w:tcPr>
          <w:p w:rsidR="00356852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533,44</w:t>
            </w:r>
          </w:p>
        </w:tc>
        <w:tc>
          <w:tcPr>
            <w:tcW w:w="1701" w:type="dxa"/>
            <w:vMerge/>
          </w:tcPr>
          <w:p w:rsidR="00356852" w:rsidRPr="003617D7" w:rsidRDefault="0035685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356852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26,57</w:t>
            </w:r>
          </w:p>
        </w:tc>
      </w:tr>
      <w:tr w:rsidR="00187173" w:rsidRPr="003617D7" w:rsidTr="002A0ACE">
        <w:tc>
          <w:tcPr>
            <w:tcW w:w="3076" w:type="dxa"/>
          </w:tcPr>
          <w:p w:rsidR="00187173" w:rsidRPr="003617D7" w:rsidRDefault="00187173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3722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naknade građanima i kućanstvima u naravi </w:t>
            </w:r>
          </w:p>
        </w:tc>
        <w:tc>
          <w:tcPr>
            <w:tcW w:w="2448" w:type="dxa"/>
          </w:tcPr>
          <w:p w:rsidR="00187173" w:rsidRPr="003617D7" w:rsidRDefault="0018717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173" w:rsidRPr="003617D7" w:rsidRDefault="005D6AAB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4094,00</w:t>
            </w:r>
          </w:p>
        </w:tc>
        <w:tc>
          <w:tcPr>
            <w:tcW w:w="1791" w:type="dxa"/>
          </w:tcPr>
          <w:p w:rsidR="00187173" w:rsidRPr="003617D7" w:rsidRDefault="0018717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AAB" w:rsidRPr="003617D7" w:rsidTr="002A0ACE">
        <w:tc>
          <w:tcPr>
            <w:tcW w:w="3076" w:type="dxa"/>
          </w:tcPr>
          <w:p w:rsidR="005D6AAB" w:rsidRPr="003617D7" w:rsidRDefault="005D6AAB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381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tekuće donacije u naravi </w:t>
            </w:r>
          </w:p>
        </w:tc>
        <w:tc>
          <w:tcPr>
            <w:tcW w:w="2448" w:type="dxa"/>
          </w:tcPr>
          <w:p w:rsidR="005D6AAB" w:rsidRPr="003617D7" w:rsidRDefault="005D6AAB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AAB" w:rsidRPr="003617D7" w:rsidRDefault="005D6AAB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165,00</w:t>
            </w:r>
          </w:p>
        </w:tc>
        <w:tc>
          <w:tcPr>
            <w:tcW w:w="1791" w:type="dxa"/>
          </w:tcPr>
          <w:p w:rsidR="005D6AAB" w:rsidRPr="003617D7" w:rsidRDefault="005D6AAB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165,02</w:t>
            </w:r>
          </w:p>
        </w:tc>
      </w:tr>
      <w:tr w:rsidR="00514959" w:rsidRPr="003617D7" w:rsidTr="002A0ACE">
        <w:tc>
          <w:tcPr>
            <w:tcW w:w="3076" w:type="dxa"/>
          </w:tcPr>
          <w:p w:rsidR="00514959" w:rsidRPr="003617D7" w:rsidRDefault="00514959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4212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poslovni objekti </w:t>
            </w:r>
          </w:p>
        </w:tc>
        <w:tc>
          <w:tcPr>
            <w:tcW w:w="2448" w:type="dxa"/>
          </w:tcPr>
          <w:p w:rsidR="00514959" w:rsidRPr="003617D7" w:rsidRDefault="00514959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959" w:rsidRPr="003617D7" w:rsidRDefault="00514959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514959" w:rsidRPr="003617D7" w:rsidRDefault="00514959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173" w:rsidRPr="003617D7" w:rsidTr="002A0ACE">
        <w:tc>
          <w:tcPr>
            <w:tcW w:w="3076" w:type="dxa"/>
          </w:tcPr>
          <w:p w:rsidR="00187173" w:rsidRPr="003617D7" w:rsidRDefault="00187173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422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postrojenja i oprema </w:t>
            </w:r>
          </w:p>
        </w:tc>
        <w:tc>
          <w:tcPr>
            <w:tcW w:w="2448" w:type="dxa"/>
          </w:tcPr>
          <w:p w:rsidR="00187173" w:rsidRPr="003617D7" w:rsidRDefault="005C0BB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570,28</w:t>
            </w:r>
          </w:p>
        </w:tc>
        <w:tc>
          <w:tcPr>
            <w:tcW w:w="1701" w:type="dxa"/>
          </w:tcPr>
          <w:p w:rsidR="00187173" w:rsidRPr="003617D7" w:rsidRDefault="009571F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3.524,00</w:t>
            </w:r>
          </w:p>
        </w:tc>
        <w:tc>
          <w:tcPr>
            <w:tcW w:w="1791" w:type="dxa"/>
          </w:tcPr>
          <w:p w:rsidR="00187173" w:rsidRPr="003617D7" w:rsidRDefault="0018717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173" w:rsidRPr="003617D7" w:rsidTr="002A0ACE">
        <w:tc>
          <w:tcPr>
            <w:tcW w:w="3076" w:type="dxa"/>
          </w:tcPr>
          <w:p w:rsidR="00187173" w:rsidRPr="003617D7" w:rsidRDefault="00187173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42</w:t>
            </w:r>
            <w:r w:rsidR="003A5E42" w:rsidRPr="003617D7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sportska i glazbena oprema </w:t>
            </w:r>
          </w:p>
        </w:tc>
        <w:tc>
          <w:tcPr>
            <w:tcW w:w="2448" w:type="dxa"/>
          </w:tcPr>
          <w:p w:rsidR="00187173" w:rsidRPr="003617D7" w:rsidRDefault="0018717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173" w:rsidRPr="003617D7" w:rsidRDefault="0018717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187173" w:rsidRPr="003617D7" w:rsidRDefault="003A5E4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1.255,91</w:t>
            </w:r>
          </w:p>
        </w:tc>
      </w:tr>
      <w:tr w:rsidR="009571F2" w:rsidRPr="003617D7" w:rsidTr="002A0ACE">
        <w:tc>
          <w:tcPr>
            <w:tcW w:w="3076" w:type="dxa"/>
          </w:tcPr>
          <w:p w:rsidR="009571F2" w:rsidRPr="003617D7" w:rsidRDefault="009571F2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424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knjige, umjetnička djela </w:t>
            </w:r>
          </w:p>
        </w:tc>
        <w:tc>
          <w:tcPr>
            <w:tcW w:w="2448" w:type="dxa"/>
          </w:tcPr>
          <w:p w:rsidR="009571F2" w:rsidRPr="003617D7" w:rsidRDefault="009571F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71F2" w:rsidRPr="003617D7" w:rsidRDefault="009571F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3.919,00</w:t>
            </w:r>
          </w:p>
        </w:tc>
        <w:tc>
          <w:tcPr>
            <w:tcW w:w="1791" w:type="dxa"/>
          </w:tcPr>
          <w:p w:rsidR="009571F2" w:rsidRPr="003617D7" w:rsidRDefault="009571F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173" w:rsidRPr="003617D7" w:rsidTr="002A0ACE">
        <w:tc>
          <w:tcPr>
            <w:tcW w:w="3076" w:type="dxa"/>
          </w:tcPr>
          <w:p w:rsidR="00187173" w:rsidRPr="003617D7" w:rsidRDefault="00187173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451</w:t>
            </w:r>
            <w:r w:rsidR="005A3214">
              <w:rPr>
                <w:rFonts w:ascii="Arial" w:hAnsi="Arial" w:cs="Arial"/>
                <w:b/>
                <w:sz w:val="24"/>
                <w:szCs w:val="24"/>
              </w:rPr>
              <w:t xml:space="preserve">- dodatna ulaganja na građevinskim objektima </w:t>
            </w:r>
            <w:bookmarkStart w:id="0" w:name="_GoBack"/>
            <w:bookmarkEnd w:id="0"/>
          </w:p>
        </w:tc>
        <w:tc>
          <w:tcPr>
            <w:tcW w:w="2448" w:type="dxa"/>
          </w:tcPr>
          <w:p w:rsidR="00187173" w:rsidRPr="003617D7" w:rsidRDefault="0018717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173" w:rsidRPr="003617D7" w:rsidRDefault="009571F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24.155,00</w:t>
            </w:r>
          </w:p>
        </w:tc>
        <w:tc>
          <w:tcPr>
            <w:tcW w:w="1791" w:type="dxa"/>
          </w:tcPr>
          <w:p w:rsidR="00187173" w:rsidRPr="003617D7" w:rsidRDefault="00187173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2A" w:rsidRPr="003617D7" w:rsidTr="002A0ACE">
        <w:tc>
          <w:tcPr>
            <w:tcW w:w="3076" w:type="dxa"/>
          </w:tcPr>
          <w:p w:rsidR="0083302A" w:rsidRPr="003617D7" w:rsidRDefault="0083302A" w:rsidP="00356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 xml:space="preserve">SVEUKUPNO: </w:t>
            </w:r>
          </w:p>
        </w:tc>
        <w:tc>
          <w:tcPr>
            <w:tcW w:w="2448" w:type="dxa"/>
          </w:tcPr>
          <w:p w:rsidR="0083302A" w:rsidRPr="003617D7" w:rsidRDefault="005D6AAB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255.30</w:t>
            </w:r>
            <w:r w:rsidR="003617D7" w:rsidRPr="003617D7">
              <w:rPr>
                <w:rFonts w:ascii="Arial" w:hAnsi="Arial" w:cs="Arial"/>
                <w:sz w:val="24"/>
                <w:szCs w:val="24"/>
              </w:rPr>
              <w:t>5</w:t>
            </w:r>
            <w:r w:rsidRPr="003617D7">
              <w:rPr>
                <w:rFonts w:ascii="Arial" w:hAnsi="Arial" w:cs="Arial"/>
                <w:sz w:val="24"/>
                <w:szCs w:val="24"/>
              </w:rPr>
              <w:t>,4</w:t>
            </w:r>
            <w:r w:rsidR="003617D7" w:rsidRPr="003617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3302A" w:rsidRPr="003617D7" w:rsidRDefault="009571F2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7D7">
              <w:rPr>
                <w:rFonts w:ascii="Arial" w:hAnsi="Arial" w:cs="Arial"/>
                <w:sz w:val="24"/>
                <w:szCs w:val="24"/>
              </w:rPr>
              <w:t>640.522,00</w:t>
            </w:r>
          </w:p>
        </w:tc>
        <w:tc>
          <w:tcPr>
            <w:tcW w:w="1791" w:type="dxa"/>
          </w:tcPr>
          <w:p w:rsidR="005D6AAB" w:rsidRPr="003617D7" w:rsidRDefault="005D6AAB" w:rsidP="005D6A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17D7">
              <w:rPr>
                <w:rFonts w:ascii="Arial" w:hAnsi="Arial" w:cs="Arial"/>
                <w:color w:val="000000"/>
                <w:sz w:val="24"/>
                <w:szCs w:val="24"/>
              </w:rPr>
              <w:t>284.259,28</w:t>
            </w:r>
          </w:p>
          <w:p w:rsidR="0083302A" w:rsidRPr="003617D7" w:rsidRDefault="0083302A" w:rsidP="00356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33D5" w:rsidRDefault="00E833D5" w:rsidP="00914FF8">
      <w:pPr>
        <w:jc w:val="both"/>
      </w:pPr>
    </w:p>
    <w:p w:rsidR="008A60C5" w:rsidRDefault="008A60C5" w:rsidP="008A60C5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83302A" w:rsidRDefault="0083302A" w:rsidP="008A60C5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83302A" w:rsidRDefault="0083302A" w:rsidP="008A60C5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83302A" w:rsidRDefault="0083302A" w:rsidP="008A60C5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361286" w:rsidRPr="00914FF8" w:rsidRDefault="00361286" w:rsidP="00914FF8">
      <w:pPr>
        <w:jc w:val="both"/>
      </w:pPr>
    </w:p>
    <w:p w:rsidR="00C749A8" w:rsidRDefault="00C749A8"/>
    <w:p w:rsidR="00C749A8" w:rsidRDefault="00C749A8"/>
    <w:p w:rsidR="00356852" w:rsidRDefault="00356852"/>
    <w:p w:rsidR="00356852" w:rsidRDefault="00356852"/>
    <w:p w:rsidR="00356852" w:rsidRDefault="00356852"/>
    <w:p w:rsidR="00356852" w:rsidRDefault="00356852"/>
    <w:p w:rsidR="00356852" w:rsidRDefault="00356852"/>
    <w:sectPr w:rsidR="00356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A8"/>
    <w:rsid w:val="00075FA6"/>
    <w:rsid w:val="00187173"/>
    <w:rsid w:val="002A0ACE"/>
    <w:rsid w:val="00333D0A"/>
    <w:rsid w:val="00356852"/>
    <w:rsid w:val="00361286"/>
    <w:rsid w:val="003617D7"/>
    <w:rsid w:val="003A34D7"/>
    <w:rsid w:val="003A5E42"/>
    <w:rsid w:val="00506EE2"/>
    <w:rsid w:val="00514959"/>
    <w:rsid w:val="00581530"/>
    <w:rsid w:val="005A3214"/>
    <w:rsid w:val="005C0BB3"/>
    <w:rsid w:val="005D6AAB"/>
    <w:rsid w:val="007554CF"/>
    <w:rsid w:val="007961A1"/>
    <w:rsid w:val="0083302A"/>
    <w:rsid w:val="008A60C5"/>
    <w:rsid w:val="008E534A"/>
    <w:rsid w:val="00904FF2"/>
    <w:rsid w:val="00914FF8"/>
    <w:rsid w:val="00924971"/>
    <w:rsid w:val="009571F2"/>
    <w:rsid w:val="00982D03"/>
    <w:rsid w:val="0099434D"/>
    <w:rsid w:val="00A1770B"/>
    <w:rsid w:val="00A93CFE"/>
    <w:rsid w:val="00B6475F"/>
    <w:rsid w:val="00BB12A8"/>
    <w:rsid w:val="00C749A8"/>
    <w:rsid w:val="00D00351"/>
    <w:rsid w:val="00D00AD7"/>
    <w:rsid w:val="00D51F55"/>
    <w:rsid w:val="00D83B69"/>
    <w:rsid w:val="00DC5793"/>
    <w:rsid w:val="00E833D5"/>
    <w:rsid w:val="00E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59C1"/>
  <w15:chartTrackingRefBased/>
  <w15:docId w15:val="{7D4109FF-8B95-4B66-8322-07F4E5E6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Samaržija</dc:creator>
  <cp:keywords/>
  <dc:description/>
  <cp:lastModifiedBy>Korisnik</cp:lastModifiedBy>
  <cp:revision>6</cp:revision>
  <dcterms:created xsi:type="dcterms:W3CDTF">2023-07-23T17:35:00Z</dcterms:created>
  <dcterms:modified xsi:type="dcterms:W3CDTF">2023-07-24T08:22:00Z</dcterms:modified>
</cp:coreProperties>
</file>